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0F690" w14:textId="77777777" w:rsidR="00870997" w:rsidRPr="003C01CA" w:rsidRDefault="00870997" w:rsidP="00870997">
      <w:pPr>
        <w:spacing w:line="240" w:lineRule="auto"/>
        <w:rPr>
          <w:sz w:val="2"/>
          <w:lang w:val="en-GB"/>
        </w:rPr>
        <w:sectPr w:rsidR="00870997" w:rsidRPr="003C01CA" w:rsidSect="006E335F">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195" w:bottom="1728" w:left="1195" w:header="432" w:footer="504" w:gutter="0"/>
          <w:cols w:space="720"/>
          <w:titlePg/>
          <w:docGrid w:linePitch="360"/>
        </w:sectPr>
      </w:pPr>
      <w:commentRangeStart w:id="0"/>
      <w:commentRangeEnd w:id="0"/>
      <w:r w:rsidRPr="003C01CA">
        <w:rPr>
          <w:rStyle w:val="CommentReference"/>
          <w:szCs w:val="20"/>
          <w:lang w:val="en-GB"/>
        </w:rPr>
        <w:commentReference w:id="0"/>
      </w:r>
    </w:p>
    <w:p w14:paraId="2A179B92" w14:textId="59F247E0" w:rsidR="000F675B" w:rsidRPr="00C72F5A" w:rsidRDefault="000F675B" w:rsidP="000F675B">
      <w:pPr>
        <w:pStyle w:val="Session"/>
        <w:rPr>
          <w:lang w:val="en-GB"/>
        </w:rPr>
      </w:pPr>
      <w:r w:rsidRPr="00C72F5A">
        <w:rPr>
          <w:lang w:val="en-GB"/>
        </w:rPr>
        <w:t>Thirtieth session</w:t>
      </w:r>
    </w:p>
    <w:p w14:paraId="66B7FC17" w14:textId="77777777" w:rsidR="000F675B" w:rsidRPr="00C72F5A" w:rsidRDefault="000F675B" w:rsidP="000F675B">
      <w:r w:rsidRPr="00C72F5A">
        <w:t>Kingston, 21–25 July 2025</w:t>
      </w:r>
    </w:p>
    <w:p w14:paraId="3B4EE635" w14:textId="3EBC528A" w:rsidR="000F675B" w:rsidRPr="000F675B" w:rsidRDefault="000F675B" w:rsidP="000F675B">
      <w:pPr>
        <w:pStyle w:val="AgendaItemNormal"/>
        <w:rPr>
          <w:lang w:val="en-US"/>
        </w:rPr>
      </w:pPr>
      <w:r w:rsidRPr="000F675B">
        <w:rPr>
          <w:lang w:val="en-US"/>
        </w:rPr>
        <w:t>Agenda item 14</w:t>
      </w:r>
    </w:p>
    <w:p w14:paraId="5CE24FA7" w14:textId="77777777" w:rsidR="000F675B" w:rsidRPr="00C72F5A" w:rsidRDefault="000F675B" w:rsidP="000F675B">
      <w:pPr>
        <w:pStyle w:val="AgendaTitleH2"/>
        <w:ind w:left="1267" w:right="1260" w:hanging="1267"/>
      </w:pPr>
      <w:r w:rsidRPr="00C72F5A">
        <w:t>Report of the Credentials Committee</w:t>
      </w:r>
    </w:p>
    <w:p w14:paraId="71168FAF" w14:textId="77777777" w:rsidR="000F675B" w:rsidRPr="00C72F5A" w:rsidRDefault="000F675B" w:rsidP="006E335F">
      <w:pPr>
        <w:pStyle w:val="SingleTxt"/>
        <w:spacing w:after="0" w:line="100" w:lineRule="exact"/>
        <w:rPr>
          <w:sz w:val="10"/>
        </w:rPr>
      </w:pPr>
    </w:p>
    <w:p w14:paraId="09931A7F" w14:textId="77777777" w:rsidR="000F675B" w:rsidRPr="00C72F5A" w:rsidRDefault="000F675B" w:rsidP="006E335F">
      <w:pPr>
        <w:pStyle w:val="SingleTxt"/>
        <w:spacing w:after="0" w:line="100" w:lineRule="exact"/>
        <w:rPr>
          <w:sz w:val="10"/>
        </w:rPr>
      </w:pPr>
    </w:p>
    <w:p w14:paraId="6B6C3F98" w14:textId="77777777" w:rsidR="000F675B" w:rsidRPr="00C72F5A" w:rsidRDefault="000F675B" w:rsidP="006E335F">
      <w:pPr>
        <w:pStyle w:val="SingleTxt"/>
        <w:spacing w:after="0" w:line="100" w:lineRule="exact"/>
        <w:rPr>
          <w:sz w:val="10"/>
        </w:rPr>
      </w:pPr>
    </w:p>
    <w:p w14:paraId="32D092AC" w14:textId="77777777" w:rsidR="000F675B" w:rsidRPr="00954A47" w:rsidRDefault="000F675B" w:rsidP="000F675B">
      <w:pPr>
        <w:pStyle w:val="TitleH1"/>
        <w:ind w:right="1260" w:firstLine="9"/>
        <w:rPr>
          <w:sz w:val="28"/>
          <w:szCs w:val="28"/>
        </w:rPr>
      </w:pPr>
      <w:r w:rsidRPr="00954A47">
        <w:rPr>
          <w:sz w:val="28"/>
          <w:szCs w:val="28"/>
        </w:rPr>
        <w:t>Credentials of representatives at the thirtieth session of the Assembly of the International Seabed Authority</w:t>
      </w:r>
    </w:p>
    <w:p w14:paraId="06978C0E" w14:textId="77777777" w:rsidR="000F675B" w:rsidRPr="00C72F5A" w:rsidRDefault="000F675B" w:rsidP="006E335F">
      <w:pPr>
        <w:pStyle w:val="SingleTxt"/>
        <w:spacing w:after="0" w:line="100" w:lineRule="exact"/>
        <w:ind w:right="201" w:firstLine="9"/>
        <w:rPr>
          <w:sz w:val="10"/>
        </w:rPr>
      </w:pPr>
    </w:p>
    <w:p w14:paraId="7EE4B811" w14:textId="77777777" w:rsidR="000F675B" w:rsidRPr="00C72F5A" w:rsidRDefault="000F675B" w:rsidP="006E335F">
      <w:pPr>
        <w:pStyle w:val="SingleTxt"/>
        <w:spacing w:after="0" w:line="100" w:lineRule="exact"/>
        <w:rPr>
          <w:sz w:val="10"/>
        </w:rPr>
      </w:pPr>
    </w:p>
    <w:p w14:paraId="27767337" w14:textId="0EC88C01" w:rsidR="000F675B" w:rsidRPr="009B0D85" w:rsidRDefault="006E335F" w:rsidP="006E335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0F675B" w:rsidRPr="000F675B">
        <w:t>Chair</w:t>
      </w:r>
      <w:r w:rsidR="000F675B" w:rsidRPr="006E335F">
        <w:rPr>
          <w:i w:val="0"/>
          <w:iCs/>
        </w:rPr>
        <w:t>:</w:t>
      </w:r>
      <w:bookmarkStart w:id="1" w:name="_Hlk141281875"/>
      <w:r w:rsidR="000F675B" w:rsidRPr="006E335F">
        <w:rPr>
          <w:i w:val="0"/>
          <w:iCs/>
        </w:rPr>
        <w:t xml:space="preserve"> Mr. Miguel </w:t>
      </w:r>
      <w:r w:rsidR="000F675B" w:rsidRPr="006E335F">
        <w:rPr>
          <w:b/>
          <w:bCs/>
          <w:i w:val="0"/>
          <w:iCs/>
        </w:rPr>
        <w:t>Balaguer</w:t>
      </w:r>
      <w:r w:rsidR="000F675B" w:rsidRPr="006E335F">
        <w:rPr>
          <w:i w:val="0"/>
          <w:iCs/>
        </w:rPr>
        <w:t xml:space="preserve"> (</w:t>
      </w:r>
      <w:bookmarkEnd w:id="1"/>
      <w:r w:rsidR="000F675B" w:rsidRPr="006E335F">
        <w:rPr>
          <w:i w:val="0"/>
          <w:iCs/>
        </w:rPr>
        <w:t>Dominican Republic)</w:t>
      </w:r>
    </w:p>
    <w:p w14:paraId="062ED562" w14:textId="77777777" w:rsidR="000F675B" w:rsidRDefault="000F675B" w:rsidP="006E335F">
      <w:pPr>
        <w:pStyle w:val="SingleTxt"/>
        <w:spacing w:after="0" w:line="100" w:lineRule="exact"/>
        <w:rPr>
          <w:sz w:val="10"/>
        </w:rPr>
      </w:pPr>
    </w:p>
    <w:p w14:paraId="61731B3D" w14:textId="77777777" w:rsidR="006E335F" w:rsidRPr="009B0D85" w:rsidRDefault="006E335F" w:rsidP="006E335F">
      <w:pPr>
        <w:pStyle w:val="SingleTxt"/>
        <w:spacing w:after="0" w:line="100" w:lineRule="exact"/>
        <w:rPr>
          <w:sz w:val="10"/>
        </w:rPr>
      </w:pPr>
    </w:p>
    <w:p w14:paraId="4DBCC041" w14:textId="77777777" w:rsidR="000F675B" w:rsidRPr="00C72F5A" w:rsidRDefault="000F675B" w:rsidP="000F675B">
      <w:pPr>
        <w:pStyle w:val="SingleTxt"/>
      </w:pPr>
      <w:r w:rsidRPr="009B0D85">
        <w:t>1.</w:t>
      </w:r>
      <w:r w:rsidRPr="009B0D85">
        <w:tab/>
      </w:r>
      <w:r w:rsidRPr="00C72F5A">
        <w:t xml:space="preserve">At its </w:t>
      </w:r>
      <w:r w:rsidRPr="00E8127D">
        <w:t>216</w:t>
      </w:r>
      <w:r w:rsidRPr="00C07F29">
        <w:t>th</w:t>
      </w:r>
      <w:r>
        <w:t xml:space="preserve"> </w:t>
      </w:r>
      <w:r w:rsidRPr="00C72F5A">
        <w:t>meeting, on 21 July 2025</w:t>
      </w:r>
      <w:r>
        <w:t>,</w:t>
      </w:r>
      <w:r w:rsidRPr="00C72F5A">
        <w:t xml:space="preserve"> the Assembly of the International Seabed Authority appointed a Credentials Committee</w:t>
      </w:r>
      <w:r>
        <w:t>,</w:t>
      </w:r>
      <w:r w:rsidRPr="00C72F5A">
        <w:t xml:space="preserve"> consisting of the following eight members: Bahamas</w:t>
      </w:r>
      <w:r>
        <w:t xml:space="preserve"> (The)</w:t>
      </w:r>
      <w:r w:rsidRPr="00C72F5A">
        <w:t>, Dominican Republic, Ireland, Kuwait, Nauru, Switzerland, United Republic of Tanzania and Zimbabwe.</w:t>
      </w:r>
    </w:p>
    <w:p w14:paraId="5D286B88" w14:textId="77777777" w:rsidR="000F675B" w:rsidRPr="00C72F5A" w:rsidRDefault="000F675B" w:rsidP="000F675B">
      <w:pPr>
        <w:pStyle w:val="SingleTxt"/>
      </w:pPr>
      <w:r w:rsidRPr="00C72F5A">
        <w:t>2.</w:t>
      </w:r>
      <w:r w:rsidRPr="00C72F5A">
        <w:tab/>
        <w:t>On 23 July, the Credentials Committee held a meeting and elected Miguel Balaguer (Dominican Republic) as its Chair. The Committee examined the credentials of the representatives participating in the thirtieth session of the Assembly. The Committee had before it a memorandum by the secretariat dated 23 July 2025 on the status of those credentials.</w:t>
      </w:r>
    </w:p>
    <w:p w14:paraId="72B22C26" w14:textId="77777777" w:rsidR="000F675B" w:rsidRPr="007F68FA" w:rsidRDefault="000F675B" w:rsidP="000F675B">
      <w:pPr>
        <w:pStyle w:val="SingleTxt"/>
      </w:pPr>
      <w:r w:rsidRPr="00C72F5A">
        <w:t>3.</w:t>
      </w:r>
      <w:r w:rsidRPr="00C72F5A">
        <w:tab/>
        <w:t>As at 23 July, formal credentials issued by the Head of State or Government, by the Minister for Foreign Affairs or by a person authorized</w:t>
      </w:r>
      <w:r w:rsidRPr="0009297E">
        <w:t xml:space="preserve"> by </w:t>
      </w:r>
      <w:r>
        <w:t xml:space="preserve">the Minister </w:t>
      </w:r>
      <w:r w:rsidRPr="0009297E">
        <w:t>ha</w:t>
      </w:r>
      <w:r>
        <w:t>d</w:t>
      </w:r>
      <w:r w:rsidRPr="0009297E">
        <w:t xml:space="preserve"> been submitted for the following </w:t>
      </w:r>
      <w:r>
        <w:t>74</w:t>
      </w:r>
      <w:r w:rsidRPr="0009297E">
        <w:t xml:space="preserve"> </w:t>
      </w:r>
      <w:r>
        <w:t>members of the Assembly</w:t>
      </w:r>
      <w:r w:rsidRPr="0009297E">
        <w:t xml:space="preserve"> participating in </w:t>
      </w:r>
      <w:r>
        <w:t>its</w:t>
      </w:r>
      <w:r w:rsidRPr="0009297E">
        <w:t xml:space="preserve"> t</w:t>
      </w:r>
      <w:r>
        <w:t xml:space="preserve">hirtieth </w:t>
      </w:r>
      <w:r w:rsidRPr="0009297E">
        <w:t xml:space="preserve">session: </w:t>
      </w:r>
      <w:r w:rsidRPr="007F68FA">
        <w:t>Angola, Antigua and Barbuda, Argentina, Australia, Austria, Bahamas</w:t>
      </w:r>
      <w:r>
        <w:t xml:space="preserve"> (The)</w:t>
      </w:r>
      <w:r w:rsidRPr="007F68FA">
        <w:t>, Bangladesh, Barbados, Belgium, Brazil, Cameroon, Canada, Chile, Cook Islands, Costa Rica, Côte d’Ivoire, Croatia, Cuba, Democratic Republic of Congo, Dominican Republic,</w:t>
      </w:r>
      <w:r>
        <w:t xml:space="preserve"> </w:t>
      </w:r>
      <w:r w:rsidRPr="007F68FA">
        <w:t>Ecuador, Fiji, France, Germany, Ghana, Greece, Guatemala, Honduras, India, Ireland, Italy, Jamaica, Japan, Kenya, Madagascar, Malta, Marshall Islands, Mexico, Micronesia</w:t>
      </w:r>
      <w:r>
        <w:t xml:space="preserve"> (Federated States of)</w:t>
      </w:r>
      <w:r w:rsidRPr="007F68FA">
        <w:t>, Monaco, Morocco, Mozambique, Nauru, Netherlands</w:t>
      </w:r>
      <w:r>
        <w:t xml:space="preserve"> (Kingdom of the)</w:t>
      </w:r>
      <w:r w:rsidRPr="007F68FA">
        <w:t>, New Zealand, Nigeria, Norway, Pakistan, Panama, Paraguay, Poland, Portugal, Qatar, Republic of Korea, Russian Federation, Samoa, Saudi Arabia, Senegal, Sierra Leone, Singapore, Slovenia, South Africa, Spain, Sri Lanka, Switzerland, Togo, Tonga, Trinidad and Tobago, Tuvalu, United Kingdom</w:t>
      </w:r>
      <w:r>
        <w:t xml:space="preserve"> of Great Britain and Northern Ireland</w:t>
      </w:r>
      <w:r w:rsidRPr="007F68FA">
        <w:t>, Vanuatu, Viet Nam and Zimbabwe</w:t>
      </w:r>
      <w:r>
        <w:t>, as well as the European Union</w:t>
      </w:r>
      <w:r w:rsidRPr="007F68FA">
        <w:t>.</w:t>
      </w:r>
    </w:p>
    <w:p w14:paraId="3854B5A7" w14:textId="77777777" w:rsidR="000F675B" w:rsidRPr="006E335F" w:rsidRDefault="000F675B" w:rsidP="000F675B">
      <w:pPr>
        <w:pStyle w:val="SingleTxt"/>
        <w:rPr>
          <w:b/>
          <w:bCs/>
        </w:rPr>
      </w:pPr>
      <w:r>
        <w:t>4.</w:t>
      </w:r>
      <w:r w:rsidRPr="00685594">
        <w:tab/>
      </w:r>
      <w:r w:rsidRPr="00ED7D29">
        <w:t xml:space="preserve">As </w:t>
      </w:r>
      <w:r>
        <w:t>at</w:t>
      </w:r>
      <w:r w:rsidRPr="00ED7D29">
        <w:t xml:space="preserve"> </w:t>
      </w:r>
      <w:r>
        <w:t>23</w:t>
      </w:r>
      <w:r w:rsidRPr="00ED7D29">
        <w:t xml:space="preserve"> July, information concerning the appointment of representatives participating in the t</w:t>
      </w:r>
      <w:r>
        <w:t>hirtieth</w:t>
      </w:r>
      <w:r w:rsidRPr="00ED7D29">
        <w:t xml:space="preserve"> session of the Assembly ha</w:t>
      </w:r>
      <w:r>
        <w:t>d</w:t>
      </w:r>
      <w:r w:rsidRPr="00ED7D29">
        <w:t xml:space="preserve"> been communicated by means of </w:t>
      </w:r>
      <w:r>
        <w:t>email</w:t>
      </w:r>
      <w:r w:rsidRPr="00ED7D29">
        <w:t xml:space="preserve"> or in the form of </w:t>
      </w:r>
      <w:r w:rsidRPr="00ED7D29">
        <w:rPr>
          <w:lang w:val="en-JM"/>
        </w:rPr>
        <w:t>initialled</w:t>
      </w:r>
      <w:r w:rsidRPr="00ED7D29">
        <w:t xml:space="preserve"> note</w:t>
      </w:r>
      <w:r>
        <w:t>s</w:t>
      </w:r>
      <w:r w:rsidRPr="00ED7D29">
        <w:t xml:space="preserve"> verbale</w:t>
      </w:r>
      <w:r>
        <w:t>s</w:t>
      </w:r>
      <w:r w:rsidRPr="00ED7D29">
        <w:t xml:space="preserve"> from ministries, embassies, permanent missions to the United Nations, permanent missions to the Authority and other government offices or authorities </w:t>
      </w:r>
      <w:r>
        <w:t>for</w:t>
      </w:r>
      <w:r w:rsidRPr="00ED7D29">
        <w:t xml:space="preserve"> the following </w:t>
      </w:r>
      <w:r>
        <w:t xml:space="preserve">nine </w:t>
      </w:r>
      <w:r w:rsidRPr="00ED7D29">
        <w:t xml:space="preserve">States: </w:t>
      </w:r>
      <w:r w:rsidRPr="006E335F">
        <w:rPr>
          <w:rStyle w:val="Strong"/>
          <w:b w:val="0"/>
          <w:bCs w:val="0"/>
        </w:rPr>
        <w:t xml:space="preserve">China, </w:t>
      </w:r>
      <w:r w:rsidRPr="006E335F">
        <w:rPr>
          <w:rStyle w:val="Strong"/>
          <w:b w:val="0"/>
          <w:bCs w:val="0"/>
        </w:rPr>
        <w:lastRenderedPageBreak/>
        <w:t>Equatorial Guinea, Kuwait, Palau, Philippines, Suriname, Uganda, United Republic of Tanzania and Zambia</w:t>
      </w:r>
      <w:r w:rsidRPr="006E335F">
        <w:rPr>
          <w:b/>
          <w:bCs/>
        </w:rPr>
        <w:t>.</w:t>
      </w:r>
    </w:p>
    <w:p w14:paraId="24C98749" w14:textId="77777777" w:rsidR="000F675B" w:rsidRPr="00685594" w:rsidRDefault="000F675B" w:rsidP="006E335F">
      <w:pPr>
        <w:pStyle w:val="SingleTxt"/>
      </w:pPr>
      <w:r>
        <w:t>5</w:t>
      </w:r>
      <w:r w:rsidRPr="00685594">
        <w:t>.</w:t>
      </w:r>
      <w:r w:rsidRPr="00685594">
        <w:tab/>
        <w:t xml:space="preserve">The Chair proposed that the Committee accept the credentials of all representatives mentioned in the memorandum </w:t>
      </w:r>
      <w:r>
        <w:t>by</w:t>
      </w:r>
      <w:r w:rsidRPr="00685594">
        <w:t xml:space="preserve"> the secretariat</w:t>
      </w:r>
      <w:r>
        <w:t xml:space="preserve"> on</w:t>
      </w:r>
      <w:r w:rsidRPr="00685594">
        <w:t xml:space="preserve"> the understanding that formal credentials of </w:t>
      </w:r>
      <w:r>
        <w:t xml:space="preserve">the </w:t>
      </w:r>
      <w:r w:rsidRPr="00685594">
        <w:t xml:space="preserve">representatives referred to in </w:t>
      </w:r>
      <w:r w:rsidRPr="007F68FA">
        <w:t xml:space="preserve">paragraph </w:t>
      </w:r>
      <w:r>
        <w:t>4</w:t>
      </w:r>
      <w:r w:rsidRPr="00685594">
        <w:t xml:space="preserve"> </w:t>
      </w:r>
      <w:r>
        <w:t xml:space="preserve">above </w:t>
      </w:r>
      <w:r w:rsidRPr="00685594">
        <w:t>would be communicated to the secretariat as soon as possible. The following draft decision was proposed by the Chair for adoption by the Committee:</w:t>
      </w:r>
    </w:p>
    <w:p w14:paraId="6257B729" w14:textId="77777777" w:rsidR="000F675B" w:rsidRPr="00685594" w:rsidRDefault="000F675B" w:rsidP="000F675B">
      <w:pPr>
        <w:pStyle w:val="SingleTxt"/>
      </w:pPr>
      <w:r w:rsidRPr="00685594">
        <w:tab/>
      </w:r>
      <w:r w:rsidRPr="00685594">
        <w:tab/>
      </w:r>
      <w:r w:rsidRPr="00685594">
        <w:rPr>
          <w:i/>
          <w:iCs/>
        </w:rPr>
        <w:t>The Credentials Committee</w:t>
      </w:r>
      <w:r w:rsidRPr="00685594">
        <w:t xml:space="preserve">, </w:t>
      </w:r>
    </w:p>
    <w:p w14:paraId="5A1A9036" w14:textId="77777777" w:rsidR="000F675B" w:rsidRPr="00685594" w:rsidRDefault="000F675B" w:rsidP="006E335F">
      <w:pPr>
        <w:pStyle w:val="SingleTxt"/>
        <w:ind w:left="1742" w:hanging="475"/>
      </w:pPr>
      <w:r>
        <w:rPr>
          <w:i/>
          <w:iCs/>
        </w:rPr>
        <w:tab/>
      </w:r>
      <w:r>
        <w:rPr>
          <w:i/>
          <w:iCs/>
        </w:rPr>
        <w:tab/>
      </w:r>
      <w:r w:rsidRPr="4910557E">
        <w:rPr>
          <w:i/>
          <w:iCs/>
        </w:rPr>
        <w:t>Having examined</w:t>
      </w:r>
      <w:r w:rsidRPr="00685594">
        <w:t xml:space="preserve"> the credentials of the representatives at the t</w:t>
      </w:r>
      <w:r>
        <w:t>hirtieth</w:t>
      </w:r>
      <w:r w:rsidRPr="00685594">
        <w:t xml:space="preserve"> session of the Assembly of the International Seabed Authority referred to in paragraphs 1 and 2 of the memorandum </w:t>
      </w:r>
      <w:r>
        <w:t>by</w:t>
      </w:r>
      <w:r w:rsidRPr="00685594">
        <w:t xml:space="preserve"> the secretariat dated </w:t>
      </w:r>
      <w:r>
        <w:t>23 July 2025,</w:t>
      </w:r>
    </w:p>
    <w:p w14:paraId="481B4C2C" w14:textId="77777777" w:rsidR="000F675B" w:rsidRPr="00685594" w:rsidRDefault="000F675B" w:rsidP="006E335F">
      <w:pPr>
        <w:pStyle w:val="SingleTxt"/>
      </w:pPr>
      <w:r w:rsidRPr="00685594">
        <w:tab/>
      </w:r>
      <w:r w:rsidRPr="00685594">
        <w:tab/>
      </w:r>
      <w:r w:rsidRPr="00685594">
        <w:rPr>
          <w:i/>
          <w:iCs/>
        </w:rPr>
        <w:t>Accepts</w:t>
      </w:r>
      <w:r w:rsidRPr="00685594">
        <w:t xml:space="preserve"> the credentials of the representatives concerned. </w:t>
      </w:r>
    </w:p>
    <w:p w14:paraId="5A4604AE" w14:textId="77777777" w:rsidR="000F675B" w:rsidRPr="00685594" w:rsidRDefault="000F675B" w:rsidP="006E335F">
      <w:pPr>
        <w:pStyle w:val="SingleTxt"/>
      </w:pPr>
      <w:r>
        <w:t>6</w:t>
      </w:r>
      <w:r w:rsidRPr="00685594">
        <w:t>.</w:t>
      </w:r>
      <w:r w:rsidRPr="00685594">
        <w:tab/>
        <w:t>The draft decision was adopted by the Committee without a vote.</w:t>
      </w:r>
    </w:p>
    <w:p w14:paraId="4B2E791A" w14:textId="77777777" w:rsidR="000F675B" w:rsidRPr="00685594" w:rsidRDefault="000F675B" w:rsidP="006E335F">
      <w:pPr>
        <w:pStyle w:val="SingleTxt"/>
      </w:pPr>
      <w:r>
        <w:t>7</w:t>
      </w:r>
      <w:r w:rsidRPr="00685594">
        <w:t>.</w:t>
      </w:r>
      <w:r w:rsidRPr="00685594">
        <w:tab/>
        <w:t xml:space="preserve">Subsequently, the Chair proposed that the Committee recommend to the Assembly the adoption of the draft decision contained in paragraph </w:t>
      </w:r>
      <w:r>
        <w:t>9</w:t>
      </w:r>
      <w:r w:rsidRPr="007F68FA">
        <w:t xml:space="preserve"> below</w:t>
      </w:r>
      <w:r w:rsidRPr="00685594">
        <w:t xml:space="preserve">. </w:t>
      </w:r>
    </w:p>
    <w:p w14:paraId="50E8B7E1" w14:textId="77777777" w:rsidR="000F675B" w:rsidRPr="00685594" w:rsidRDefault="000F675B" w:rsidP="006E335F">
      <w:pPr>
        <w:pStyle w:val="SingleTxt"/>
      </w:pPr>
      <w:r>
        <w:t>8</w:t>
      </w:r>
      <w:r w:rsidRPr="00685594">
        <w:t>.</w:t>
      </w:r>
      <w:r w:rsidRPr="00685594">
        <w:tab/>
        <w:t>In the light of the foregoing, the present report is submitted to the Assembly.</w:t>
      </w:r>
    </w:p>
    <w:p w14:paraId="0AE31FFD" w14:textId="77777777" w:rsidR="000F675B" w:rsidRPr="00685594" w:rsidRDefault="000F675B" w:rsidP="000F675B">
      <w:pPr>
        <w:pStyle w:val="SingleTxt"/>
        <w:spacing w:after="0" w:line="120" w:lineRule="exact"/>
        <w:rPr>
          <w:sz w:val="10"/>
        </w:rPr>
      </w:pPr>
    </w:p>
    <w:p w14:paraId="464ED9F1" w14:textId="77777777" w:rsidR="000F675B" w:rsidRPr="00685594" w:rsidRDefault="000F675B" w:rsidP="000F675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firstLine="9"/>
        <w:rPr>
          <w:lang w:val="en-GB"/>
        </w:rPr>
      </w:pPr>
      <w:r w:rsidRPr="00685594">
        <w:rPr>
          <w:lang w:val="en-GB"/>
        </w:rPr>
        <w:t xml:space="preserve">Recommendation of the Credentials Committee </w:t>
      </w:r>
    </w:p>
    <w:p w14:paraId="5A0BD2C2" w14:textId="77777777" w:rsidR="000F675B" w:rsidRPr="00685594" w:rsidRDefault="000F675B" w:rsidP="000F675B">
      <w:pPr>
        <w:pStyle w:val="SingleTxt"/>
        <w:spacing w:after="0" w:line="120" w:lineRule="exact"/>
        <w:rPr>
          <w:sz w:val="10"/>
        </w:rPr>
      </w:pPr>
    </w:p>
    <w:p w14:paraId="12A13F03" w14:textId="77777777" w:rsidR="000F675B" w:rsidRPr="00685594" w:rsidRDefault="000F675B" w:rsidP="006E335F">
      <w:pPr>
        <w:pStyle w:val="SingleTxt"/>
      </w:pPr>
      <w:r>
        <w:t>9</w:t>
      </w:r>
      <w:r w:rsidRPr="00685594">
        <w:t>.</w:t>
      </w:r>
      <w:r w:rsidRPr="00685594">
        <w:tab/>
        <w:t>The Credentials Committee recommends that the Assembly adopt the following draft decision:</w:t>
      </w:r>
    </w:p>
    <w:p w14:paraId="4EFB0418" w14:textId="77777777" w:rsidR="000F675B" w:rsidRPr="00685594" w:rsidRDefault="000F675B" w:rsidP="000F675B">
      <w:pPr>
        <w:pStyle w:val="SingleTxt"/>
        <w:spacing w:after="0" w:line="120" w:lineRule="exact"/>
        <w:rPr>
          <w:sz w:val="10"/>
        </w:rPr>
      </w:pPr>
    </w:p>
    <w:p w14:paraId="0ED8FACB" w14:textId="10270367" w:rsidR="000F675B" w:rsidRPr="00685594" w:rsidRDefault="000F675B" w:rsidP="000F675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742"/>
        <w:rPr>
          <w:lang w:val="en-GB"/>
        </w:rPr>
      </w:pPr>
      <w:r>
        <w:rPr>
          <w:lang w:val="en-GB"/>
        </w:rPr>
        <w:tab/>
      </w:r>
      <w:r>
        <w:rPr>
          <w:lang w:val="en-GB"/>
        </w:rPr>
        <w:tab/>
      </w:r>
      <w:r>
        <w:rPr>
          <w:lang w:val="en-GB"/>
        </w:rPr>
        <w:tab/>
      </w:r>
      <w:r w:rsidRPr="00685594">
        <w:rPr>
          <w:lang w:val="en-GB"/>
        </w:rPr>
        <w:t>Draft decision of the Assembly relating to the credentials of representatives at the t</w:t>
      </w:r>
      <w:r>
        <w:rPr>
          <w:lang w:val="en-GB"/>
        </w:rPr>
        <w:t>hirtieth</w:t>
      </w:r>
      <w:r w:rsidRPr="00685594">
        <w:rPr>
          <w:lang w:val="en-GB"/>
        </w:rPr>
        <w:t xml:space="preserve"> session of the International Seabed</w:t>
      </w:r>
      <w:r>
        <w:rPr>
          <w:lang w:val="en-GB"/>
        </w:rPr>
        <w:t xml:space="preserve"> </w:t>
      </w:r>
      <w:r w:rsidRPr="00685594">
        <w:rPr>
          <w:lang w:val="en-GB"/>
        </w:rPr>
        <w:t>Authority</w:t>
      </w:r>
    </w:p>
    <w:p w14:paraId="3519EAB4" w14:textId="77777777" w:rsidR="000F675B" w:rsidRPr="00685594" w:rsidRDefault="000F675B" w:rsidP="000F675B">
      <w:pPr>
        <w:pStyle w:val="SingleTxt"/>
        <w:spacing w:after="0" w:line="120" w:lineRule="exact"/>
        <w:rPr>
          <w:sz w:val="10"/>
        </w:rPr>
      </w:pPr>
    </w:p>
    <w:p w14:paraId="3E4DD4A1" w14:textId="77777777" w:rsidR="000F675B" w:rsidRPr="00685594" w:rsidRDefault="000F675B" w:rsidP="000F675B">
      <w:pPr>
        <w:pStyle w:val="SingleTxt"/>
        <w:ind w:left="1742" w:hanging="475"/>
      </w:pPr>
      <w:r>
        <w:tab/>
      </w:r>
      <w:r>
        <w:tab/>
      </w:r>
      <w:r w:rsidRPr="00685594">
        <w:t>The Assembly of the International Seabed Authority approves the report of the Credentials Committee.</w:t>
      </w:r>
      <w:r w:rsidRPr="00685594">
        <w:rPr>
          <w:rStyle w:val="FootnoteReference"/>
        </w:rPr>
        <w:footnoteReference w:id="1"/>
      </w:r>
    </w:p>
    <w:p w14:paraId="0C0011DE" w14:textId="3918382B" w:rsidR="00870997" w:rsidRPr="000F675B" w:rsidRDefault="000F675B" w:rsidP="00870997">
      <w:pPr>
        <w:pStyle w:val="SingleTxt"/>
      </w:pPr>
      <w:r>
        <w:rPr>
          <w:noProof/>
          <w:w w:val="100"/>
        </w:rPr>
        <mc:AlternateContent>
          <mc:Choice Requires="wps">
            <w:drawing>
              <wp:anchor distT="0" distB="0" distL="114300" distR="114300" simplePos="0" relativeHeight="251659264" behindDoc="0" locked="0" layoutInCell="1" allowOverlap="1" wp14:anchorId="712FAE19" wp14:editId="19FBEB2B">
                <wp:simplePos x="0" y="0"/>
                <wp:positionH relativeFrom="column">
                  <wp:posOffset>2669540</wp:posOffset>
                </wp:positionH>
                <wp:positionV relativeFrom="paragraph">
                  <wp:posOffset>304800</wp:posOffset>
                </wp:positionV>
                <wp:extent cx="914400" cy="0"/>
                <wp:effectExtent l="0" t="0" r="0" b="0"/>
                <wp:wrapNone/>
                <wp:docPr id="187637625"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FDA467"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" strokecolor="#010000" strokeweight=".25pt">
                <v:stroke joinstyle="miter"/>
              </v:line>
            </w:pict>
          </mc:Fallback>
        </mc:AlternateContent>
      </w:r>
    </w:p>
    <w:sectPr w:rsidR="00870997" w:rsidRPr="000F675B" w:rsidSect="000F675B">
      <w:endnotePr>
        <w:numFmt w:val="decimal"/>
      </w:endnotePr>
      <w:type w:val="continuous"/>
      <w:pgSz w:w="12240" w:h="15840"/>
      <w:pgMar w:top="1440" w:right="1200" w:bottom="1152" w:left="1200" w:header="432" w:footer="504"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5T13:28:00Z" w:initials="Start">
    <w:p w14:paraId="28256B79" w14:textId="77777777" w:rsidR="00870997" w:rsidRDefault="00870997">
      <w:pPr>
        <w:pStyle w:val="CommentText"/>
      </w:pPr>
      <w:r>
        <w:rPr>
          <w:rStyle w:val="CommentReference"/>
        </w:rPr>
        <w:annotationRef/>
      </w:r>
      <w:r>
        <w:t>&lt;&lt;ODS JOB NO&gt;&gt;N2520064E&lt;&lt;ODS JOB NO&gt;&gt;</w:t>
      </w:r>
    </w:p>
    <w:p w14:paraId="04E705A3" w14:textId="77777777" w:rsidR="00870997" w:rsidRDefault="00870997">
      <w:pPr>
        <w:pStyle w:val="CommentText"/>
      </w:pPr>
      <w:r>
        <w:t>&lt;&lt;ODS DOC SYMBOL1&gt;&gt;ISBA/30/A/10&lt;&lt;ODS DOC SYMBOL1&gt;&gt;</w:t>
      </w:r>
    </w:p>
    <w:p w14:paraId="6CB8B09D" w14:textId="2DCFE780" w:rsidR="00870997" w:rsidRDefault="00870997">
      <w:pPr>
        <w:pStyle w:val="CommentText"/>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B8B0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494756" w16cex:dateUtc="2025-07-25T1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B8B09D" w16cid:durableId="7E4947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71ADE" w14:textId="77777777" w:rsidR="002E2A06" w:rsidRDefault="002E2A06" w:rsidP="00331D20">
      <w:r>
        <w:separator/>
      </w:r>
    </w:p>
  </w:endnote>
  <w:endnote w:type="continuationSeparator" w:id="0">
    <w:p w14:paraId="26A3C212" w14:textId="77777777" w:rsidR="002E2A06" w:rsidRDefault="002E2A06" w:rsidP="0033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rcode 3 of 9 by request">
    <w:altName w:val="Calibri"/>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870997" w14:paraId="2509A4E4" w14:textId="77777777" w:rsidTr="00870997">
      <w:tblPrEx>
        <w:tblCellMar>
          <w:top w:w="0" w:type="dxa"/>
          <w:bottom w:w="0" w:type="dxa"/>
        </w:tblCellMar>
      </w:tblPrEx>
      <w:tc>
        <w:tcPr>
          <w:tcW w:w="4920" w:type="dxa"/>
          <w:shd w:val="clear" w:color="auto" w:fill="auto"/>
        </w:tcPr>
        <w:p w14:paraId="1D4149BA" w14:textId="1F3EE99B" w:rsidR="00870997" w:rsidRPr="00870997" w:rsidRDefault="00870997" w:rsidP="0087099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4306B">
            <w:rPr>
              <w:b w:val="0"/>
              <w:w w:val="103"/>
              <w:sz w:val="14"/>
            </w:rPr>
            <w:t>25-12115</w:t>
          </w:r>
          <w:r>
            <w:rPr>
              <w:b w:val="0"/>
              <w:w w:val="103"/>
              <w:sz w:val="14"/>
            </w:rPr>
            <w:fldChar w:fldCharType="end"/>
          </w:r>
        </w:p>
      </w:tc>
      <w:tc>
        <w:tcPr>
          <w:tcW w:w="4920" w:type="dxa"/>
          <w:shd w:val="clear" w:color="auto" w:fill="auto"/>
        </w:tcPr>
        <w:p w14:paraId="6CB63484" w14:textId="3D8A9109" w:rsidR="00870997" w:rsidRPr="00870997" w:rsidRDefault="00870997" w:rsidP="00870997">
          <w:pPr>
            <w:pStyle w:val="Footer"/>
            <w:rPr>
              <w:w w:val="103"/>
            </w:rPr>
          </w:pPr>
          <w:r>
            <w:rPr>
              <w:w w:val="103"/>
            </w:rPr>
            <w:fldChar w:fldCharType="begin"/>
          </w:r>
          <w:r>
            <w:rPr>
              <w:w w:val="103"/>
            </w:rPr>
            <w:instrText xml:space="preserve"> PAGE  \* Arabic  \* MERGEFORMAT </w:instrText>
          </w:r>
          <w:r>
            <w:rPr>
              <w:w w:val="103"/>
            </w:rPr>
            <w:fldChar w:fldCharType="separate"/>
          </w:r>
          <w:r>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w w:val="103"/>
            </w:rPr>
            <w:t>4</w:t>
          </w:r>
          <w:r>
            <w:rPr>
              <w:w w:val="103"/>
            </w:rPr>
            <w:fldChar w:fldCharType="end"/>
          </w:r>
        </w:p>
      </w:tc>
    </w:tr>
  </w:tbl>
  <w:p w14:paraId="23A76F51" w14:textId="77777777" w:rsidR="00870997" w:rsidRPr="00870997" w:rsidRDefault="00870997" w:rsidP="008709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870997" w14:paraId="1D6E1A1D" w14:textId="77777777" w:rsidTr="00870997">
      <w:tblPrEx>
        <w:tblCellMar>
          <w:top w:w="0" w:type="dxa"/>
          <w:bottom w:w="0" w:type="dxa"/>
        </w:tblCellMar>
      </w:tblPrEx>
      <w:tc>
        <w:tcPr>
          <w:tcW w:w="4920" w:type="dxa"/>
          <w:shd w:val="clear" w:color="auto" w:fill="auto"/>
        </w:tcPr>
        <w:p w14:paraId="0FC16AE1" w14:textId="15773F21" w:rsidR="00870997" w:rsidRPr="00870997" w:rsidRDefault="00870997" w:rsidP="00870997">
          <w:pPr>
            <w:pStyle w:val="Footer"/>
            <w:jc w:val="right"/>
            <w:rPr>
              <w:w w:val="103"/>
            </w:rPr>
          </w:pPr>
          <w:r>
            <w:rPr>
              <w:w w:val="103"/>
            </w:rPr>
            <w:fldChar w:fldCharType="begin"/>
          </w:r>
          <w:r>
            <w:rPr>
              <w:w w:val="103"/>
            </w:rPr>
            <w:instrText xml:space="preserve"> PAGE  \* Arabic  \* MERGEFORMAT </w:instrText>
          </w:r>
          <w:r>
            <w:rPr>
              <w:w w:val="103"/>
            </w:rPr>
            <w:fldChar w:fldCharType="separate"/>
          </w:r>
          <w:r>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w w:val="103"/>
            </w:rPr>
            <w:t>4</w:t>
          </w:r>
          <w:r>
            <w:rPr>
              <w:w w:val="103"/>
            </w:rPr>
            <w:fldChar w:fldCharType="end"/>
          </w:r>
        </w:p>
      </w:tc>
      <w:tc>
        <w:tcPr>
          <w:tcW w:w="4920" w:type="dxa"/>
          <w:shd w:val="clear" w:color="auto" w:fill="auto"/>
        </w:tcPr>
        <w:p w14:paraId="0A2DE31A" w14:textId="21791089" w:rsidR="00870997" w:rsidRPr="00870997" w:rsidRDefault="00870997" w:rsidP="0087099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4306B">
            <w:rPr>
              <w:b w:val="0"/>
              <w:w w:val="103"/>
              <w:sz w:val="14"/>
            </w:rPr>
            <w:t>25-12115</w:t>
          </w:r>
          <w:r>
            <w:rPr>
              <w:b w:val="0"/>
              <w:w w:val="103"/>
              <w:sz w:val="14"/>
            </w:rPr>
            <w:fldChar w:fldCharType="end"/>
          </w:r>
          <w:r>
            <w:rPr>
              <w:b w:val="0"/>
              <w:w w:val="103"/>
              <w:sz w:val="14"/>
            </w:rPr>
            <w:fldChar w:fldCharType="begin"/>
          </w:r>
          <w:r>
            <w:rPr>
              <w:b w:val="0"/>
              <w:w w:val="103"/>
              <w:sz w:val="14"/>
            </w:rPr>
            <w:instrText xml:space="preserve"> 25-12115 \* MERGEFORMAT </w:instrText>
          </w:r>
          <w:r>
            <w:rPr>
              <w:b w:val="0"/>
              <w:w w:val="103"/>
              <w:sz w:val="14"/>
            </w:rPr>
            <w:fldChar w:fldCharType="end"/>
          </w:r>
        </w:p>
      </w:tc>
    </w:tr>
  </w:tbl>
  <w:p w14:paraId="13A37D83" w14:textId="77777777" w:rsidR="00870997" w:rsidRPr="00870997" w:rsidRDefault="00870997" w:rsidP="008709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801"/>
      <w:gridCol w:w="4920"/>
    </w:tblGrid>
    <w:tr w:rsidR="00870997" w14:paraId="1E535D27" w14:textId="77777777" w:rsidTr="00870997">
      <w:tblPrEx>
        <w:tblCellMar>
          <w:top w:w="0" w:type="dxa"/>
          <w:bottom w:w="0" w:type="dxa"/>
        </w:tblCellMar>
      </w:tblPrEx>
      <w:tc>
        <w:tcPr>
          <w:tcW w:w="3801" w:type="dxa"/>
        </w:tcPr>
        <w:p w14:paraId="4A22B4D0" w14:textId="1CA20D42" w:rsidR="00870997" w:rsidRDefault="00870997" w:rsidP="00870997">
          <w:pPr>
            <w:pStyle w:val="ReleaseDate0"/>
          </w:pPr>
          <w:r>
            <w:rPr>
              <w:noProof/>
            </w:rPr>
            <w:drawing>
              <wp:anchor distT="0" distB="0" distL="114300" distR="114300" simplePos="0" relativeHeight="251658240" behindDoc="0" locked="0" layoutInCell="1" allowOverlap="1" wp14:anchorId="32E673D7" wp14:editId="5C95750F">
                <wp:simplePos x="0" y="0"/>
                <wp:positionH relativeFrom="column">
                  <wp:posOffset>5495290</wp:posOffset>
                </wp:positionH>
                <wp:positionV relativeFrom="paragraph">
                  <wp:posOffset>-365760</wp:posOffset>
                </wp:positionV>
                <wp:extent cx="694690" cy="694690"/>
                <wp:effectExtent l="0" t="0" r="0" b="0"/>
                <wp:wrapNone/>
                <wp:docPr id="1306553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25-12115 (E)    250725</w:t>
          </w:r>
        </w:p>
        <w:p w14:paraId="52368FBD" w14:textId="307F7CCF" w:rsidR="00870997" w:rsidRPr="00870997" w:rsidRDefault="00870997" w:rsidP="00870997">
          <w:pPr>
            <w:pStyle w:val="Footer"/>
            <w:spacing w:before="80" w:line="210" w:lineRule="exact"/>
            <w:rPr>
              <w:rFonts w:ascii="Barcode 3 of 9 by request" w:hAnsi="Barcode 3 of 9 by request"/>
              <w:b w:val="0"/>
              <w:sz w:val="24"/>
              <w:lang w:val="en-GB"/>
            </w:rPr>
          </w:pPr>
          <w:r>
            <w:rPr>
              <w:rFonts w:ascii="Barcode 3 of 9 by request" w:hAnsi="Barcode 3 of 9 by request"/>
              <w:sz w:val="24"/>
              <w:lang w:val="en-GB"/>
            </w:rPr>
            <w:t>*2512115*</w:t>
          </w:r>
        </w:p>
      </w:tc>
      <w:tc>
        <w:tcPr>
          <w:tcW w:w="4920" w:type="dxa"/>
        </w:tcPr>
        <w:p w14:paraId="12353588" w14:textId="32C57B6E" w:rsidR="00870997" w:rsidRDefault="00870997" w:rsidP="00870997">
          <w:pPr>
            <w:pStyle w:val="Footer"/>
            <w:jc w:val="right"/>
            <w:rPr>
              <w:b w:val="0"/>
              <w:sz w:val="20"/>
            </w:rPr>
          </w:pPr>
          <w:r>
            <w:rPr>
              <w:b w:val="0"/>
              <w:sz w:val="20"/>
            </w:rPr>
            <w:drawing>
              <wp:inline distT="0" distB="0" distL="0" distR="0" wp14:anchorId="5D1CE720" wp14:editId="4A696B4F">
                <wp:extent cx="929642" cy="231648"/>
                <wp:effectExtent l="0" t="0" r="3810" b="0"/>
                <wp:docPr id="1553962041" name="Picture 2"/>
                <wp:cNvGraphicFramePr/>
                <a:graphic xmlns:a="http://schemas.openxmlformats.org/drawingml/2006/main">
                  <a:graphicData uri="http://schemas.openxmlformats.org/drawingml/2006/picture">
                    <pic:pic xmlns:pic="http://schemas.openxmlformats.org/drawingml/2006/picture">
                      <pic:nvPicPr>
                        <pic:cNvPr id="1553962041" name=""/>
                        <pic:cNvPicPr/>
                      </pic:nvPicPr>
                      <pic:blipFill>
                        <a:blip r:embed="rId2">
                          <a:extLst>
                            <a:ext uri="{28A0092B-C50C-407E-A947-70E740481C1C}">
                              <a14:useLocalDpi xmlns:a14="http://schemas.microsoft.com/office/drawing/2010/main" val="0"/>
                            </a:ext>
                          </a:extLst>
                        </a:blip>
                        <a:stretch>
                          <a:fillRect/>
                        </a:stretch>
                      </pic:blipFill>
                      <pic:spPr>
                        <a:xfrm>
                          <a:off x="0" y="0"/>
                          <a:ext cx="929642" cy="231648"/>
                        </a:xfrm>
                        <a:prstGeom prst="rect">
                          <a:avLst/>
                        </a:prstGeom>
                      </pic:spPr>
                    </pic:pic>
                  </a:graphicData>
                </a:graphic>
              </wp:inline>
            </w:drawing>
          </w:r>
        </w:p>
      </w:tc>
    </w:tr>
  </w:tbl>
  <w:p w14:paraId="0531F56A" w14:textId="77777777" w:rsidR="00870997" w:rsidRPr="00870997" w:rsidRDefault="00870997" w:rsidP="00870997">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087B6" w14:textId="76499D5F" w:rsidR="002E2A06" w:rsidRPr="000F675B" w:rsidRDefault="000F675B" w:rsidP="000F675B">
      <w:pPr>
        <w:pStyle w:val="Footer"/>
        <w:spacing w:after="80"/>
        <w:ind w:left="792"/>
        <w:rPr>
          <w:sz w:val="16"/>
        </w:rPr>
      </w:pPr>
      <w:r w:rsidRPr="000F675B">
        <w:rPr>
          <w:sz w:val="16"/>
        </w:rPr>
        <w:t>__________________</w:t>
      </w:r>
    </w:p>
  </w:footnote>
  <w:footnote w:type="continuationSeparator" w:id="0">
    <w:p w14:paraId="4065E18D" w14:textId="57715445" w:rsidR="002E2A06" w:rsidRPr="000F675B" w:rsidRDefault="000F675B" w:rsidP="000F675B">
      <w:pPr>
        <w:pStyle w:val="Footer"/>
        <w:spacing w:after="80"/>
        <w:ind w:left="792"/>
        <w:rPr>
          <w:sz w:val="16"/>
        </w:rPr>
      </w:pPr>
      <w:r w:rsidRPr="000F675B">
        <w:rPr>
          <w:sz w:val="16"/>
        </w:rPr>
        <w:t>__________________</w:t>
      </w:r>
    </w:p>
  </w:footnote>
  <w:footnote w:id="1">
    <w:p w14:paraId="4AE30B24" w14:textId="385E825B" w:rsidR="000F675B" w:rsidRPr="00227910" w:rsidRDefault="000F675B" w:rsidP="000F675B">
      <w:pPr>
        <w:pStyle w:val="FootnoteText"/>
        <w:tabs>
          <w:tab w:val="clear" w:pos="418"/>
          <w:tab w:val="right" w:pos="1195"/>
          <w:tab w:val="left" w:pos="1267"/>
          <w:tab w:val="left" w:pos="1742"/>
          <w:tab w:val="left" w:pos="2218"/>
          <w:tab w:val="left" w:pos="2693"/>
        </w:tabs>
        <w:ind w:left="1267" w:right="1260" w:hanging="432"/>
      </w:pPr>
      <w:r>
        <w:tab/>
      </w:r>
      <w:r>
        <w:rPr>
          <w:rStyle w:val="FootnoteReference"/>
        </w:rPr>
        <w:footnoteRef/>
      </w:r>
      <w:r>
        <w:tab/>
      </w:r>
      <w:bookmarkStart w:id="2" w:name="bmv0"/>
      <w:r>
        <w:fldChar w:fldCharType="begin"/>
      </w:r>
      <w:r>
        <w:instrText>HYPERLINK "https://docs.un.org/en/ISBA/30/A/10"</w:instrText>
      </w:r>
      <w:r>
        <w:fldChar w:fldCharType="separate"/>
      </w:r>
      <w:r w:rsidRPr="000F675B">
        <w:rPr>
          <w:rStyle w:val="Hyperlink"/>
        </w:rPr>
        <w:t>ISBA/30/A/10</w:t>
      </w:r>
      <w:r>
        <w:fldChar w:fldCharType="end"/>
      </w:r>
      <w:bookmarkEnd w:id="2"/>
      <w:r>
        <w:rPr>
          <w:color w:val="0070C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870997" w14:paraId="242D7596" w14:textId="77777777" w:rsidTr="00870997">
      <w:tblPrEx>
        <w:tblCellMar>
          <w:top w:w="0" w:type="dxa"/>
          <w:bottom w:w="0" w:type="dxa"/>
        </w:tblCellMar>
      </w:tblPrEx>
      <w:trPr>
        <w:trHeight w:hRule="exact" w:val="864"/>
      </w:trPr>
      <w:tc>
        <w:tcPr>
          <w:tcW w:w="4920" w:type="dxa"/>
          <w:shd w:val="clear" w:color="auto" w:fill="auto"/>
          <w:vAlign w:val="bottom"/>
        </w:tcPr>
        <w:p w14:paraId="1ADF2B53" w14:textId="736B1D6A" w:rsidR="00870997" w:rsidRPr="00870997" w:rsidRDefault="00870997" w:rsidP="00870997">
          <w:pPr>
            <w:pStyle w:val="Header"/>
            <w:spacing w:after="80"/>
            <w:rPr>
              <w:b/>
            </w:rPr>
          </w:pPr>
          <w:r>
            <w:rPr>
              <w:b/>
            </w:rPr>
            <w:fldChar w:fldCharType="begin"/>
          </w:r>
          <w:r>
            <w:rPr>
              <w:b/>
            </w:rPr>
            <w:instrText xml:space="preserve"> DOCVARIABLE "sss1" \* MERGEFORMAT </w:instrText>
          </w:r>
          <w:r>
            <w:rPr>
              <w:b/>
            </w:rPr>
            <w:fldChar w:fldCharType="separate"/>
          </w:r>
          <w:r w:rsidR="0074306B">
            <w:rPr>
              <w:b/>
            </w:rPr>
            <w:t>ISBA/30/A/10</w:t>
          </w:r>
          <w:r>
            <w:rPr>
              <w:b/>
            </w:rPr>
            <w:fldChar w:fldCharType="end"/>
          </w:r>
        </w:p>
      </w:tc>
      <w:tc>
        <w:tcPr>
          <w:tcW w:w="4920" w:type="dxa"/>
          <w:shd w:val="clear" w:color="auto" w:fill="auto"/>
          <w:vAlign w:val="bottom"/>
        </w:tcPr>
        <w:p w14:paraId="7E8DE23F" w14:textId="77777777" w:rsidR="00870997" w:rsidRDefault="00870997" w:rsidP="00870997">
          <w:pPr>
            <w:pStyle w:val="Header"/>
          </w:pPr>
        </w:p>
      </w:tc>
    </w:tr>
  </w:tbl>
  <w:p w14:paraId="7A5C0E2D" w14:textId="77777777" w:rsidR="00870997" w:rsidRPr="00870997" w:rsidRDefault="00870997" w:rsidP="008709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870997" w14:paraId="151E5AA4" w14:textId="77777777" w:rsidTr="00870997">
      <w:tblPrEx>
        <w:tblCellMar>
          <w:top w:w="0" w:type="dxa"/>
          <w:bottom w:w="0" w:type="dxa"/>
        </w:tblCellMar>
      </w:tblPrEx>
      <w:trPr>
        <w:trHeight w:hRule="exact" w:val="864"/>
      </w:trPr>
      <w:tc>
        <w:tcPr>
          <w:tcW w:w="4920" w:type="dxa"/>
          <w:shd w:val="clear" w:color="auto" w:fill="auto"/>
          <w:vAlign w:val="bottom"/>
        </w:tcPr>
        <w:p w14:paraId="65ECD72A" w14:textId="77777777" w:rsidR="00870997" w:rsidRDefault="00870997" w:rsidP="00870997">
          <w:pPr>
            <w:pStyle w:val="Header"/>
          </w:pPr>
        </w:p>
      </w:tc>
      <w:tc>
        <w:tcPr>
          <w:tcW w:w="4920" w:type="dxa"/>
          <w:shd w:val="clear" w:color="auto" w:fill="auto"/>
          <w:vAlign w:val="bottom"/>
        </w:tcPr>
        <w:p w14:paraId="4A074CE9" w14:textId="14B21712" w:rsidR="00870997" w:rsidRPr="00870997" w:rsidRDefault="00870997" w:rsidP="00870997">
          <w:pPr>
            <w:pStyle w:val="Header"/>
            <w:spacing w:after="80"/>
            <w:jc w:val="right"/>
            <w:rPr>
              <w:b/>
            </w:rPr>
          </w:pPr>
          <w:r>
            <w:rPr>
              <w:b/>
            </w:rPr>
            <w:fldChar w:fldCharType="begin"/>
          </w:r>
          <w:r>
            <w:rPr>
              <w:b/>
            </w:rPr>
            <w:instrText xml:space="preserve"> DOCVARIABLE "sss1" \* MERGEFORMAT </w:instrText>
          </w:r>
          <w:r>
            <w:rPr>
              <w:b/>
            </w:rPr>
            <w:fldChar w:fldCharType="separate"/>
          </w:r>
          <w:r w:rsidR="0074306B">
            <w:rPr>
              <w:b/>
            </w:rPr>
            <w:t>ISBA/30/A/10</w:t>
          </w:r>
          <w:r>
            <w:rPr>
              <w:b/>
            </w:rPr>
            <w:fldChar w:fldCharType="end"/>
          </w:r>
        </w:p>
      </w:tc>
    </w:tr>
  </w:tbl>
  <w:p w14:paraId="37E33878" w14:textId="77777777" w:rsidR="00870997" w:rsidRPr="00870997" w:rsidRDefault="00870997" w:rsidP="008709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0" w:type="dxa"/>
      <w:tblLayout w:type="fixed"/>
      <w:tblCellMar>
        <w:left w:w="0" w:type="dxa"/>
        <w:right w:w="0" w:type="dxa"/>
      </w:tblCellMar>
      <w:tblLook w:val="0000" w:firstRow="0" w:lastRow="0" w:firstColumn="0" w:lastColumn="0" w:noHBand="0" w:noVBand="0"/>
    </w:tblPr>
    <w:tblGrid>
      <w:gridCol w:w="1267"/>
      <w:gridCol w:w="3485"/>
      <w:gridCol w:w="173"/>
      <w:gridCol w:w="1569"/>
      <w:gridCol w:w="245"/>
      <w:gridCol w:w="3096"/>
      <w:gridCol w:w="15"/>
    </w:tblGrid>
    <w:tr w:rsidR="00870997" w14:paraId="09AB3E43" w14:textId="77777777" w:rsidTr="00870997">
      <w:tblPrEx>
        <w:tblCellMar>
          <w:top w:w="0" w:type="dxa"/>
          <w:bottom w:w="0" w:type="dxa"/>
        </w:tblCellMar>
      </w:tblPrEx>
      <w:trPr>
        <w:trHeight w:hRule="exact" w:val="864"/>
      </w:trPr>
      <w:tc>
        <w:tcPr>
          <w:tcW w:w="1267" w:type="dxa"/>
          <w:tcBorders>
            <w:bottom w:val="single" w:sz="4" w:space="0" w:color="auto"/>
          </w:tcBorders>
          <w:shd w:val="clear" w:color="auto" w:fill="auto"/>
          <w:vAlign w:val="bottom"/>
        </w:tcPr>
        <w:p w14:paraId="684A09AB" w14:textId="77777777" w:rsidR="00870997" w:rsidRDefault="00870997" w:rsidP="00870997">
          <w:pPr>
            <w:pStyle w:val="Header"/>
            <w:spacing w:after="120"/>
          </w:pPr>
        </w:p>
      </w:tc>
      <w:tc>
        <w:tcPr>
          <w:tcW w:w="3485" w:type="dxa"/>
          <w:tcBorders>
            <w:bottom w:val="single" w:sz="4" w:space="0" w:color="auto"/>
          </w:tcBorders>
          <w:shd w:val="clear" w:color="auto" w:fill="auto"/>
          <w:vAlign w:val="bottom"/>
        </w:tcPr>
        <w:p w14:paraId="7B61C1E1" w14:textId="2E537952" w:rsidR="00870997" w:rsidRPr="00870997" w:rsidRDefault="00870997" w:rsidP="00870997">
          <w:pPr>
            <w:pStyle w:val="HCh"/>
            <w:spacing w:after="80"/>
            <w:rPr>
              <w:b w:val="0"/>
              <w:spacing w:val="2"/>
              <w:w w:val="96"/>
            </w:rPr>
          </w:pPr>
          <w:r>
            <w:rPr>
              <w:b w:val="0"/>
              <w:spacing w:val="2"/>
              <w:w w:val="96"/>
            </w:rPr>
            <w:t>International Seabed Authority</w:t>
          </w:r>
        </w:p>
      </w:tc>
      <w:tc>
        <w:tcPr>
          <w:tcW w:w="173" w:type="dxa"/>
          <w:tcBorders>
            <w:bottom w:val="single" w:sz="4" w:space="0" w:color="auto"/>
          </w:tcBorders>
          <w:shd w:val="clear" w:color="auto" w:fill="auto"/>
          <w:vAlign w:val="bottom"/>
        </w:tcPr>
        <w:p w14:paraId="7057CFFE" w14:textId="77777777" w:rsidR="00870997" w:rsidRDefault="00870997" w:rsidP="00870997">
          <w:pPr>
            <w:pStyle w:val="Header"/>
            <w:spacing w:after="120"/>
          </w:pPr>
        </w:p>
      </w:tc>
      <w:tc>
        <w:tcPr>
          <w:tcW w:w="4925" w:type="dxa"/>
          <w:gridSpan w:val="4"/>
          <w:tcBorders>
            <w:bottom w:val="single" w:sz="4" w:space="0" w:color="auto"/>
          </w:tcBorders>
          <w:shd w:val="clear" w:color="auto" w:fill="auto"/>
          <w:vAlign w:val="bottom"/>
        </w:tcPr>
        <w:p w14:paraId="73D33BD5" w14:textId="71EDD179" w:rsidR="00870997" w:rsidRPr="00870997" w:rsidRDefault="00870997" w:rsidP="00870997">
          <w:pPr>
            <w:spacing w:after="80" w:line="240" w:lineRule="auto"/>
            <w:jc w:val="right"/>
            <w:rPr>
              <w:position w:val="-4"/>
            </w:rPr>
          </w:pPr>
          <w:r>
            <w:rPr>
              <w:position w:val="-4"/>
              <w:sz w:val="40"/>
            </w:rPr>
            <w:t>ISBA</w:t>
          </w:r>
          <w:r>
            <w:rPr>
              <w:position w:val="-4"/>
            </w:rPr>
            <w:t>/30/A/10</w:t>
          </w:r>
        </w:p>
      </w:tc>
    </w:tr>
    <w:tr w:rsidR="00870997" w:rsidRPr="00870997" w14:paraId="2D6C49AF" w14:textId="77777777" w:rsidTr="00870997">
      <w:tblPrEx>
        <w:tblCellMar>
          <w:top w:w="0" w:type="dxa"/>
          <w:bottom w:w="0" w:type="dxa"/>
        </w:tblCellMar>
      </w:tblPrEx>
      <w:trPr>
        <w:gridAfter w:val="1"/>
        <w:wAfter w:w="15" w:type="dxa"/>
        <w:trHeight w:hRule="exact" w:val="2880"/>
      </w:trPr>
      <w:tc>
        <w:tcPr>
          <w:tcW w:w="1267" w:type="dxa"/>
          <w:tcBorders>
            <w:top w:val="single" w:sz="4" w:space="0" w:color="auto"/>
            <w:bottom w:val="single" w:sz="12" w:space="0" w:color="auto"/>
          </w:tcBorders>
          <w:shd w:val="clear" w:color="auto" w:fill="auto"/>
        </w:tcPr>
        <w:p w14:paraId="098048C4" w14:textId="48F650D6" w:rsidR="00870997" w:rsidRPr="00870997" w:rsidRDefault="00870997" w:rsidP="00870997">
          <w:pPr>
            <w:pStyle w:val="Header"/>
            <w:spacing w:before="109"/>
          </w:pPr>
          <w:r>
            <w:t xml:space="preserve"> </w:t>
          </w:r>
          <w:r>
            <w:drawing>
              <wp:inline distT="0" distB="0" distL="0" distR="0" wp14:anchorId="2C87F464" wp14:editId="2719F9DB">
                <wp:extent cx="676656" cy="749808"/>
                <wp:effectExtent l="0" t="0" r="0" b="0"/>
                <wp:docPr id="714242901" name="Picture 1"/>
                <wp:cNvGraphicFramePr/>
                <a:graphic xmlns:a="http://schemas.openxmlformats.org/drawingml/2006/main">
                  <a:graphicData uri="http://schemas.openxmlformats.org/drawingml/2006/picture">
                    <pic:pic xmlns:pic="http://schemas.openxmlformats.org/drawingml/2006/picture">
                      <pic:nvPicPr>
                        <pic:cNvPr id="714242901" name=""/>
                        <pic:cNvPicPr/>
                      </pic:nvPicPr>
                      <pic:blipFill>
                        <a:blip r:embed="rId1">
                          <a:extLst>
                            <a:ext uri="{28A0092B-C50C-407E-A947-70E740481C1C}">
                              <a14:useLocalDpi xmlns:a14="http://schemas.microsoft.com/office/drawing/2010/main" val="0"/>
                            </a:ext>
                          </a:extLst>
                        </a:blip>
                        <a:stretch>
                          <a:fillRect/>
                        </a:stretch>
                      </pic:blipFill>
                      <pic:spPr>
                        <a:xfrm>
                          <a:off x="0" y="0"/>
                          <a:ext cx="676656" cy="749808"/>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19743211" w14:textId="2A930D71" w:rsidR="00870997" w:rsidRPr="00870997" w:rsidRDefault="00870997" w:rsidP="00870997">
          <w:pPr>
            <w:pStyle w:val="XLarge"/>
            <w:spacing w:before="109"/>
          </w:pPr>
          <w:r>
            <w:t>Assembly</w:t>
          </w:r>
        </w:p>
      </w:tc>
      <w:tc>
        <w:tcPr>
          <w:tcW w:w="245" w:type="dxa"/>
          <w:tcBorders>
            <w:top w:val="single" w:sz="4" w:space="0" w:color="auto"/>
            <w:bottom w:val="single" w:sz="12" w:space="0" w:color="auto"/>
          </w:tcBorders>
          <w:shd w:val="clear" w:color="auto" w:fill="auto"/>
        </w:tcPr>
        <w:p w14:paraId="19B165C2" w14:textId="77777777" w:rsidR="00870997" w:rsidRPr="00870997" w:rsidRDefault="00870997" w:rsidP="00870997">
          <w:pPr>
            <w:pStyle w:val="Header"/>
            <w:spacing w:before="109"/>
          </w:pPr>
        </w:p>
      </w:tc>
      <w:tc>
        <w:tcPr>
          <w:tcW w:w="3096" w:type="dxa"/>
          <w:tcBorders>
            <w:top w:val="single" w:sz="4" w:space="0" w:color="auto"/>
            <w:bottom w:val="single" w:sz="12" w:space="0" w:color="auto"/>
          </w:tcBorders>
          <w:shd w:val="clear" w:color="auto" w:fill="auto"/>
        </w:tcPr>
        <w:p w14:paraId="5745F39D" w14:textId="77777777" w:rsidR="00870997" w:rsidRPr="000F675B" w:rsidRDefault="00870997" w:rsidP="00870997">
          <w:pPr>
            <w:pStyle w:val="Publication"/>
            <w:spacing w:before="240"/>
            <w:rPr>
              <w:color w:val="010000"/>
              <w:lang w:val="en-US"/>
            </w:rPr>
          </w:pPr>
          <w:r w:rsidRPr="000F675B">
            <w:rPr>
              <w:color w:val="010000"/>
              <w:lang w:val="en-US"/>
            </w:rPr>
            <w:t>Distr.: General</w:t>
          </w:r>
        </w:p>
        <w:p w14:paraId="19836A3B" w14:textId="4A00D2C1" w:rsidR="00870997" w:rsidRPr="000F675B" w:rsidRDefault="00870997" w:rsidP="00870997">
          <w:r w:rsidRPr="000F675B">
            <w:t>2</w:t>
          </w:r>
          <w:r w:rsidR="000F675B">
            <w:t>3</w:t>
          </w:r>
          <w:r w:rsidRPr="000F675B">
            <w:t xml:space="preserve"> July 2025</w:t>
          </w:r>
        </w:p>
        <w:p w14:paraId="638D701E" w14:textId="7590C9E6" w:rsidR="00870997" w:rsidRPr="000F675B" w:rsidRDefault="00870997" w:rsidP="00870997"/>
        <w:p w14:paraId="45998411" w14:textId="2B5F7405" w:rsidR="00870997" w:rsidRPr="000F675B" w:rsidRDefault="00870997" w:rsidP="00870997">
          <w:r w:rsidRPr="000F675B">
            <w:t>Original: English</w:t>
          </w:r>
        </w:p>
      </w:tc>
    </w:tr>
  </w:tbl>
  <w:p w14:paraId="2B625EC8" w14:textId="77777777" w:rsidR="00870997" w:rsidRPr="00870997" w:rsidRDefault="00870997" w:rsidP="00870997">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E031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3B45F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696AA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90FBF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A6660E90"/>
    <w:lvl w:ilvl="0">
      <w:start w:val="1"/>
      <w:numFmt w:val="decimal"/>
      <w:pStyle w:val="ListNumber"/>
      <w:lvlText w:val="%1."/>
      <w:lvlJc w:val="left"/>
      <w:pPr>
        <w:tabs>
          <w:tab w:val="num" w:pos="360"/>
        </w:tabs>
        <w:ind w:left="360" w:hanging="360"/>
      </w:pPr>
    </w:lvl>
  </w:abstractNum>
  <w:abstractNum w:abstractNumId="5" w15:restartNumberingAfterBreak="0">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6" w15:restartNumberingAfterBreak="0">
    <w:nsid w:val="44E42048"/>
    <w:multiLevelType w:val="hybridMultilevel"/>
    <w:tmpl w:val="7DF806B6"/>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265142"/>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8" w15:restartNumberingAfterBreak="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9" w15:restartNumberingAfterBreak="0">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15:restartNumberingAfterBreak="0">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16cid:durableId="1420907156">
    <w:abstractNumId w:val="6"/>
  </w:num>
  <w:num w:numId="2" w16cid:durableId="1926570458">
    <w:abstractNumId w:val="4"/>
  </w:num>
  <w:num w:numId="3" w16cid:durableId="331371891">
    <w:abstractNumId w:val="3"/>
  </w:num>
  <w:num w:numId="4" w16cid:durableId="1460761738">
    <w:abstractNumId w:val="2"/>
  </w:num>
  <w:num w:numId="5" w16cid:durableId="1528719216">
    <w:abstractNumId w:val="1"/>
  </w:num>
  <w:num w:numId="6" w16cid:durableId="745079833">
    <w:abstractNumId w:val="0"/>
  </w:num>
  <w:num w:numId="7" w16cid:durableId="584724803">
    <w:abstractNumId w:val="10"/>
  </w:num>
  <w:num w:numId="8" w16cid:durableId="164712109">
    <w:abstractNumId w:val="5"/>
  </w:num>
  <w:num w:numId="9" w16cid:durableId="250091437">
    <w:abstractNumId w:val="9"/>
  </w:num>
  <w:num w:numId="10" w16cid:durableId="524252012">
    <w:abstractNumId w:val="8"/>
  </w:num>
  <w:num w:numId="11" w16cid:durableId="1374187316">
    <w:abstractNumId w:val="7"/>
  </w:num>
  <w:num w:numId="12" w16cid:durableId="36052305">
    <w:abstractNumId w:val="10"/>
  </w:num>
  <w:num w:numId="13" w16cid:durableId="1679231921">
    <w:abstractNumId w:val="5"/>
  </w:num>
  <w:num w:numId="14" w16cid:durableId="1031536774">
    <w:abstractNumId w:val="9"/>
  </w:num>
  <w:num w:numId="15" w16cid:durableId="875393002">
    <w:abstractNumId w:val="7"/>
  </w:num>
  <w:num w:numId="16" w16cid:durableId="1483237288">
    <w:abstractNumId w:val="7"/>
  </w:num>
  <w:num w:numId="17" w16cid:durableId="912012482">
    <w:abstractNumId w:val="7"/>
  </w:num>
  <w:num w:numId="18" w16cid:durableId="1379892502">
    <w:abstractNumId w:val="7"/>
  </w:num>
  <w:num w:numId="19" w16cid:durableId="1788037444">
    <w:abstractNumId w:val="7"/>
  </w:num>
  <w:num w:numId="20" w16cid:durableId="984509384">
    <w:abstractNumId w:val="7"/>
  </w:num>
  <w:num w:numId="21" w16cid:durableId="723914449">
    <w:abstractNumId w:val="7"/>
  </w:num>
  <w:num w:numId="22" w16cid:durableId="563181366">
    <w:abstractNumId w:val="7"/>
  </w:num>
  <w:num w:numId="23" w16cid:durableId="1979722990">
    <w:abstractNumId w:val="7"/>
  </w:num>
  <w:num w:numId="24" w16cid:durableId="1877236076">
    <w:abstractNumId w:val="8"/>
  </w:num>
  <w:num w:numId="25" w16cid:durableId="146107588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formsDesign/>
  <w:revisionView w:markup="0"/>
  <w:defaultTabStop w:val="475"/>
  <w:doNotHyphenateCaps/>
  <w:evenAndOddHeaders/>
  <w:characterSpacingControl w:val="doNotCompress"/>
  <w:hdrShapeDefaults>
    <o:shapedefaults v:ext="edit" spidmax="2050"/>
  </w:hdrShapeDefaults>
  <w:footnotePr>
    <w:footnote w:id="-1"/>
    <w:footnote w:id="0"/>
  </w:footnotePr>
  <w:endnotePr>
    <w:pos w:val="sectEnd"/>
    <w:numFmt w:val="decimal"/>
    <w:endnote w:id="-1"/>
    <w:endnote w:id="0"/>
  </w:endnotePr>
  <w:compat>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arcode" w:val="*2512115*"/>
    <w:docVar w:name="CreationDt" w:val="25/07/2025 1:28: PM"/>
    <w:docVar w:name="DocCategory" w:val="Doc"/>
    <w:docVar w:name="DocType" w:val="Final"/>
    <w:docVar w:name="DutyStation" w:val="New York"/>
    <w:docVar w:name="FooterJN" w:val="25-12115"/>
    <w:docVar w:name="jobn" w:val="25-12115 (E)"/>
    <w:docVar w:name="jobnDT" w:val="25-12115 (E)   250725"/>
    <w:docVar w:name="jobnDTDT" w:val="25-12115 (E)   250725   250725"/>
    <w:docVar w:name="JobNo" w:val="2512115E"/>
    <w:docVar w:name="JobNo2" w:val="2520064E"/>
    <w:docVar w:name="LocalDrive" w:val="-1"/>
    <w:docVar w:name="OandT" w:val=" "/>
    <w:docVar w:name="sss1" w:val="ISBA/30/A/10"/>
    <w:docVar w:name="sss2" w:val="-"/>
    <w:docVar w:name="Symbol1" w:val="ISBA/30/A/10"/>
    <w:docVar w:name="Symbol2" w:val="-"/>
  </w:docVars>
  <w:rsids>
    <w:rsidRoot w:val="002E2A06"/>
    <w:rsid w:val="00000AF5"/>
    <w:rsid w:val="00001169"/>
    <w:rsid w:val="00001967"/>
    <w:rsid w:val="00003FB5"/>
    <w:rsid w:val="000063F1"/>
    <w:rsid w:val="000070E8"/>
    <w:rsid w:val="00007823"/>
    <w:rsid w:val="00012263"/>
    <w:rsid w:val="00016CC9"/>
    <w:rsid w:val="0002089F"/>
    <w:rsid w:val="0002424D"/>
    <w:rsid w:val="000321AB"/>
    <w:rsid w:val="00033599"/>
    <w:rsid w:val="000349F0"/>
    <w:rsid w:val="00034B1B"/>
    <w:rsid w:val="00034DBE"/>
    <w:rsid w:val="00035987"/>
    <w:rsid w:val="000359FC"/>
    <w:rsid w:val="00037563"/>
    <w:rsid w:val="000378F4"/>
    <w:rsid w:val="00043B38"/>
    <w:rsid w:val="00047907"/>
    <w:rsid w:val="000508C3"/>
    <w:rsid w:val="00050948"/>
    <w:rsid w:val="00055E6B"/>
    <w:rsid w:val="000569E9"/>
    <w:rsid w:val="0006052E"/>
    <w:rsid w:val="00060A0C"/>
    <w:rsid w:val="00062077"/>
    <w:rsid w:val="00063E6F"/>
    <w:rsid w:val="00066633"/>
    <w:rsid w:val="00076945"/>
    <w:rsid w:val="00082B28"/>
    <w:rsid w:val="00091B1D"/>
    <w:rsid w:val="0009289B"/>
    <w:rsid w:val="00093C5F"/>
    <w:rsid w:val="00094BA2"/>
    <w:rsid w:val="00096557"/>
    <w:rsid w:val="00096C26"/>
    <w:rsid w:val="000A2387"/>
    <w:rsid w:val="000A2C7A"/>
    <w:rsid w:val="000A47A6"/>
    <w:rsid w:val="000A7F67"/>
    <w:rsid w:val="000B1485"/>
    <w:rsid w:val="000B1E98"/>
    <w:rsid w:val="000B3D42"/>
    <w:rsid w:val="000C2F39"/>
    <w:rsid w:val="000D0536"/>
    <w:rsid w:val="000D43C2"/>
    <w:rsid w:val="000D5BB9"/>
    <w:rsid w:val="000F3C82"/>
    <w:rsid w:val="000F4344"/>
    <w:rsid w:val="000F441D"/>
    <w:rsid w:val="000F5529"/>
    <w:rsid w:val="000F5AA1"/>
    <w:rsid w:val="000F66FD"/>
    <w:rsid w:val="000F675B"/>
    <w:rsid w:val="00102B29"/>
    <w:rsid w:val="00105618"/>
    <w:rsid w:val="001056C1"/>
    <w:rsid w:val="0010673A"/>
    <w:rsid w:val="00111D04"/>
    <w:rsid w:val="001164C7"/>
    <w:rsid w:val="00122018"/>
    <w:rsid w:val="00122FA2"/>
    <w:rsid w:val="00124105"/>
    <w:rsid w:val="00126E18"/>
    <w:rsid w:val="0012738E"/>
    <w:rsid w:val="00130420"/>
    <w:rsid w:val="001315D4"/>
    <w:rsid w:val="001325B0"/>
    <w:rsid w:val="00132D17"/>
    <w:rsid w:val="0013493A"/>
    <w:rsid w:val="001364AA"/>
    <w:rsid w:val="00136A7F"/>
    <w:rsid w:val="00140CCF"/>
    <w:rsid w:val="00144211"/>
    <w:rsid w:val="00144C80"/>
    <w:rsid w:val="00151033"/>
    <w:rsid w:val="00151C20"/>
    <w:rsid w:val="00151F81"/>
    <w:rsid w:val="001523F4"/>
    <w:rsid w:val="00152F59"/>
    <w:rsid w:val="00154A31"/>
    <w:rsid w:val="00154FFC"/>
    <w:rsid w:val="00161E88"/>
    <w:rsid w:val="0016360E"/>
    <w:rsid w:val="00170C9A"/>
    <w:rsid w:val="00171583"/>
    <w:rsid w:val="00171CDD"/>
    <w:rsid w:val="0017216C"/>
    <w:rsid w:val="0017415B"/>
    <w:rsid w:val="00176F6D"/>
    <w:rsid w:val="001775BF"/>
    <w:rsid w:val="00177795"/>
    <w:rsid w:val="00191965"/>
    <w:rsid w:val="00192F00"/>
    <w:rsid w:val="0019582E"/>
    <w:rsid w:val="001964C8"/>
    <w:rsid w:val="001978D5"/>
    <w:rsid w:val="001A14DC"/>
    <w:rsid w:val="001B0455"/>
    <w:rsid w:val="001B086C"/>
    <w:rsid w:val="001B1615"/>
    <w:rsid w:val="001B2721"/>
    <w:rsid w:val="001B3F50"/>
    <w:rsid w:val="001B4046"/>
    <w:rsid w:val="001B59DB"/>
    <w:rsid w:val="001B7EE7"/>
    <w:rsid w:val="001C2682"/>
    <w:rsid w:val="001D060B"/>
    <w:rsid w:val="001D531D"/>
    <w:rsid w:val="001E18A9"/>
    <w:rsid w:val="001E243A"/>
    <w:rsid w:val="001E34FB"/>
    <w:rsid w:val="001E771D"/>
    <w:rsid w:val="001F4488"/>
    <w:rsid w:val="001F5688"/>
    <w:rsid w:val="001F69FD"/>
    <w:rsid w:val="001F77B9"/>
    <w:rsid w:val="00205031"/>
    <w:rsid w:val="00205FEF"/>
    <w:rsid w:val="00212A20"/>
    <w:rsid w:val="00213305"/>
    <w:rsid w:val="002231FA"/>
    <w:rsid w:val="00227A46"/>
    <w:rsid w:val="0023073F"/>
    <w:rsid w:val="00233CCB"/>
    <w:rsid w:val="002365B4"/>
    <w:rsid w:val="00240291"/>
    <w:rsid w:val="002416A2"/>
    <w:rsid w:val="00243B04"/>
    <w:rsid w:val="0024666B"/>
    <w:rsid w:val="00247400"/>
    <w:rsid w:val="002476B1"/>
    <w:rsid w:val="002513F7"/>
    <w:rsid w:val="00254700"/>
    <w:rsid w:val="00257FBA"/>
    <w:rsid w:val="00260CD7"/>
    <w:rsid w:val="00262BAC"/>
    <w:rsid w:val="002654FC"/>
    <w:rsid w:val="002656D1"/>
    <w:rsid w:val="00267632"/>
    <w:rsid w:val="00272CE5"/>
    <w:rsid w:val="00273BA1"/>
    <w:rsid w:val="002740A8"/>
    <w:rsid w:val="0027492E"/>
    <w:rsid w:val="002815C4"/>
    <w:rsid w:val="0028192E"/>
    <w:rsid w:val="0028364F"/>
    <w:rsid w:val="00284E1D"/>
    <w:rsid w:val="002869C2"/>
    <w:rsid w:val="002879DB"/>
    <w:rsid w:val="00293715"/>
    <w:rsid w:val="00297846"/>
    <w:rsid w:val="002A2813"/>
    <w:rsid w:val="002A7FC7"/>
    <w:rsid w:val="002B11FE"/>
    <w:rsid w:val="002B1480"/>
    <w:rsid w:val="002B1A9A"/>
    <w:rsid w:val="002C1694"/>
    <w:rsid w:val="002C1E29"/>
    <w:rsid w:val="002C4EE4"/>
    <w:rsid w:val="002D045E"/>
    <w:rsid w:val="002D0C44"/>
    <w:rsid w:val="002E1B55"/>
    <w:rsid w:val="002E2A06"/>
    <w:rsid w:val="002E6D95"/>
    <w:rsid w:val="002F2C23"/>
    <w:rsid w:val="002F5C84"/>
    <w:rsid w:val="002F77B5"/>
    <w:rsid w:val="00301BC6"/>
    <w:rsid w:val="003043C9"/>
    <w:rsid w:val="00311FB0"/>
    <w:rsid w:val="003128E2"/>
    <w:rsid w:val="00312D92"/>
    <w:rsid w:val="00314818"/>
    <w:rsid w:val="00316340"/>
    <w:rsid w:val="00320E09"/>
    <w:rsid w:val="003269B8"/>
    <w:rsid w:val="00331D20"/>
    <w:rsid w:val="00334AF6"/>
    <w:rsid w:val="00335685"/>
    <w:rsid w:val="00335B6A"/>
    <w:rsid w:val="00335EA9"/>
    <w:rsid w:val="0034708C"/>
    <w:rsid w:val="00347907"/>
    <w:rsid w:val="0035124B"/>
    <w:rsid w:val="00356DA3"/>
    <w:rsid w:val="00357BD8"/>
    <w:rsid w:val="00357C29"/>
    <w:rsid w:val="00365FD7"/>
    <w:rsid w:val="00373149"/>
    <w:rsid w:val="00374061"/>
    <w:rsid w:val="00374765"/>
    <w:rsid w:val="0037527A"/>
    <w:rsid w:val="00376499"/>
    <w:rsid w:val="003824D0"/>
    <w:rsid w:val="00384DBB"/>
    <w:rsid w:val="003854A8"/>
    <w:rsid w:val="00386EF5"/>
    <w:rsid w:val="00392E98"/>
    <w:rsid w:val="00394198"/>
    <w:rsid w:val="00395420"/>
    <w:rsid w:val="003975C1"/>
    <w:rsid w:val="003A3682"/>
    <w:rsid w:val="003A4255"/>
    <w:rsid w:val="003A4AEC"/>
    <w:rsid w:val="003A578D"/>
    <w:rsid w:val="003B170D"/>
    <w:rsid w:val="003B208C"/>
    <w:rsid w:val="003C01CA"/>
    <w:rsid w:val="003C492F"/>
    <w:rsid w:val="003C715A"/>
    <w:rsid w:val="003C741D"/>
    <w:rsid w:val="003D30C1"/>
    <w:rsid w:val="003D7702"/>
    <w:rsid w:val="003E4EE2"/>
    <w:rsid w:val="003E5A3D"/>
    <w:rsid w:val="003E5E54"/>
    <w:rsid w:val="003E6E1B"/>
    <w:rsid w:val="003F1E55"/>
    <w:rsid w:val="003F2831"/>
    <w:rsid w:val="003F5ED8"/>
    <w:rsid w:val="003F75F8"/>
    <w:rsid w:val="00402755"/>
    <w:rsid w:val="00403BEF"/>
    <w:rsid w:val="00405D7E"/>
    <w:rsid w:val="00406068"/>
    <w:rsid w:val="00406A13"/>
    <w:rsid w:val="00413580"/>
    <w:rsid w:val="00413DC9"/>
    <w:rsid w:val="00415EE2"/>
    <w:rsid w:val="0041787B"/>
    <w:rsid w:val="00420065"/>
    <w:rsid w:val="004234A4"/>
    <w:rsid w:val="004239C4"/>
    <w:rsid w:val="00426B44"/>
    <w:rsid w:val="00430486"/>
    <w:rsid w:val="00442651"/>
    <w:rsid w:val="00443AE6"/>
    <w:rsid w:val="00445EF6"/>
    <w:rsid w:val="00446AD6"/>
    <w:rsid w:val="00454D55"/>
    <w:rsid w:val="00455F50"/>
    <w:rsid w:val="0046732B"/>
    <w:rsid w:val="00467463"/>
    <w:rsid w:val="00471722"/>
    <w:rsid w:val="004731BC"/>
    <w:rsid w:val="00474B35"/>
    <w:rsid w:val="0047638E"/>
    <w:rsid w:val="00480AFF"/>
    <w:rsid w:val="004814DD"/>
    <w:rsid w:val="00485863"/>
    <w:rsid w:val="0048701A"/>
    <w:rsid w:val="00493EBE"/>
    <w:rsid w:val="004940E8"/>
    <w:rsid w:val="00495E7B"/>
    <w:rsid w:val="0049669D"/>
    <w:rsid w:val="00497D00"/>
    <w:rsid w:val="004A4019"/>
    <w:rsid w:val="004A61E9"/>
    <w:rsid w:val="004A7C0D"/>
    <w:rsid w:val="004B42BB"/>
    <w:rsid w:val="004B4935"/>
    <w:rsid w:val="004B4F7D"/>
    <w:rsid w:val="004B5D61"/>
    <w:rsid w:val="004B5FA0"/>
    <w:rsid w:val="004B761B"/>
    <w:rsid w:val="004B79C1"/>
    <w:rsid w:val="004B7B31"/>
    <w:rsid w:val="004C1002"/>
    <w:rsid w:val="004C3316"/>
    <w:rsid w:val="004D32F5"/>
    <w:rsid w:val="004D5138"/>
    <w:rsid w:val="004E116D"/>
    <w:rsid w:val="004E1E9B"/>
    <w:rsid w:val="004E2B60"/>
    <w:rsid w:val="004E4AD6"/>
    <w:rsid w:val="004F2DF3"/>
    <w:rsid w:val="004F4975"/>
    <w:rsid w:val="004F4A63"/>
    <w:rsid w:val="004F5722"/>
    <w:rsid w:val="004F5CE0"/>
    <w:rsid w:val="004F6328"/>
    <w:rsid w:val="0050204D"/>
    <w:rsid w:val="00504F7E"/>
    <w:rsid w:val="00510633"/>
    <w:rsid w:val="005156F0"/>
    <w:rsid w:val="00520A9C"/>
    <w:rsid w:val="00522053"/>
    <w:rsid w:val="00524EBB"/>
    <w:rsid w:val="0052669C"/>
    <w:rsid w:val="005309D1"/>
    <w:rsid w:val="00532B04"/>
    <w:rsid w:val="00541F5D"/>
    <w:rsid w:val="0054211F"/>
    <w:rsid w:val="005522E2"/>
    <w:rsid w:val="005526FC"/>
    <w:rsid w:val="00560576"/>
    <w:rsid w:val="0056081C"/>
    <w:rsid w:val="005610B1"/>
    <w:rsid w:val="00562EBA"/>
    <w:rsid w:val="005659B2"/>
    <w:rsid w:val="00571725"/>
    <w:rsid w:val="005773E6"/>
    <w:rsid w:val="00581123"/>
    <w:rsid w:val="0059105F"/>
    <w:rsid w:val="00594BC4"/>
    <w:rsid w:val="005A0343"/>
    <w:rsid w:val="005A6CB9"/>
    <w:rsid w:val="005B6B46"/>
    <w:rsid w:val="005B7DB5"/>
    <w:rsid w:val="005C1B8B"/>
    <w:rsid w:val="005C521B"/>
    <w:rsid w:val="005D34FD"/>
    <w:rsid w:val="005D48F4"/>
    <w:rsid w:val="005D4F00"/>
    <w:rsid w:val="005D6A71"/>
    <w:rsid w:val="005E559B"/>
    <w:rsid w:val="005F1256"/>
    <w:rsid w:val="005F386B"/>
    <w:rsid w:val="005F39C2"/>
    <w:rsid w:val="005F7EF2"/>
    <w:rsid w:val="00603133"/>
    <w:rsid w:val="00605C83"/>
    <w:rsid w:val="0060686D"/>
    <w:rsid w:val="00607815"/>
    <w:rsid w:val="006078E8"/>
    <w:rsid w:val="00614378"/>
    <w:rsid w:val="00615A65"/>
    <w:rsid w:val="00616ADE"/>
    <w:rsid w:val="00617F86"/>
    <w:rsid w:val="006202AE"/>
    <w:rsid w:val="00622D76"/>
    <w:rsid w:val="00631564"/>
    <w:rsid w:val="00631982"/>
    <w:rsid w:val="006336A0"/>
    <w:rsid w:val="00633CEC"/>
    <w:rsid w:val="00634A1D"/>
    <w:rsid w:val="00640CB3"/>
    <w:rsid w:val="006424C4"/>
    <w:rsid w:val="006430E1"/>
    <w:rsid w:val="0064558F"/>
    <w:rsid w:val="00645849"/>
    <w:rsid w:val="0065194A"/>
    <w:rsid w:val="00661486"/>
    <w:rsid w:val="00664000"/>
    <w:rsid w:val="00665001"/>
    <w:rsid w:val="006661F1"/>
    <w:rsid w:val="006709B9"/>
    <w:rsid w:val="0067152E"/>
    <w:rsid w:val="00672E40"/>
    <w:rsid w:val="00672F4E"/>
    <w:rsid w:val="00676DE6"/>
    <w:rsid w:val="00677159"/>
    <w:rsid w:val="006836C4"/>
    <w:rsid w:val="00683830"/>
    <w:rsid w:val="00684A9C"/>
    <w:rsid w:val="0068502C"/>
    <w:rsid w:val="006903EA"/>
    <w:rsid w:val="00695802"/>
    <w:rsid w:val="006978CE"/>
    <w:rsid w:val="006A3D2C"/>
    <w:rsid w:val="006B0883"/>
    <w:rsid w:val="006B18B2"/>
    <w:rsid w:val="006B6714"/>
    <w:rsid w:val="006C221B"/>
    <w:rsid w:val="006C4757"/>
    <w:rsid w:val="006C7738"/>
    <w:rsid w:val="006D64A7"/>
    <w:rsid w:val="006D7E66"/>
    <w:rsid w:val="006E0AEC"/>
    <w:rsid w:val="006E2B75"/>
    <w:rsid w:val="006E335F"/>
    <w:rsid w:val="006E35DF"/>
    <w:rsid w:val="006E4298"/>
    <w:rsid w:val="006E6DDB"/>
    <w:rsid w:val="006F5ADC"/>
    <w:rsid w:val="007010FC"/>
    <w:rsid w:val="00704CC6"/>
    <w:rsid w:val="00705EEB"/>
    <w:rsid w:val="00706B69"/>
    <w:rsid w:val="00710973"/>
    <w:rsid w:val="00713EAF"/>
    <w:rsid w:val="00721147"/>
    <w:rsid w:val="00722417"/>
    <w:rsid w:val="00722FF4"/>
    <w:rsid w:val="00724DF8"/>
    <w:rsid w:val="00725967"/>
    <w:rsid w:val="00727155"/>
    <w:rsid w:val="00735A18"/>
    <w:rsid w:val="00736E83"/>
    <w:rsid w:val="00740867"/>
    <w:rsid w:val="0074306B"/>
    <w:rsid w:val="00744F78"/>
    <w:rsid w:val="00747121"/>
    <w:rsid w:val="007502AE"/>
    <w:rsid w:val="00752E86"/>
    <w:rsid w:val="00754F8D"/>
    <w:rsid w:val="007633C9"/>
    <w:rsid w:val="0076560F"/>
    <w:rsid w:val="00767D6B"/>
    <w:rsid w:val="00774F75"/>
    <w:rsid w:val="00782C65"/>
    <w:rsid w:val="00783DF0"/>
    <w:rsid w:val="00783F84"/>
    <w:rsid w:val="00784120"/>
    <w:rsid w:val="00784261"/>
    <w:rsid w:val="007873B8"/>
    <w:rsid w:val="00787CE0"/>
    <w:rsid w:val="0079014C"/>
    <w:rsid w:val="00791218"/>
    <w:rsid w:val="00793A46"/>
    <w:rsid w:val="007951DC"/>
    <w:rsid w:val="0079785E"/>
    <w:rsid w:val="007A1825"/>
    <w:rsid w:val="007A2BE4"/>
    <w:rsid w:val="007A6FF3"/>
    <w:rsid w:val="007B1951"/>
    <w:rsid w:val="007B321B"/>
    <w:rsid w:val="007B4CD6"/>
    <w:rsid w:val="007B5D4F"/>
    <w:rsid w:val="007B6BA7"/>
    <w:rsid w:val="007C156E"/>
    <w:rsid w:val="007C1D9F"/>
    <w:rsid w:val="007D205A"/>
    <w:rsid w:val="007D4073"/>
    <w:rsid w:val="007D4568"/>
    <w:rsid w:val="007E534E"/>
    <w:rsid w:val="007F12CA"/>
    <w:rsid w:val="007F6F7F"/>
    <w:rsid w:val="008020CA"/>
    <w:rsid w:val="00804082"/>
    <w:rsid w:val="00805267"/>
    <w:rsid w:val="00806C94"/>
    <w:rsid w:val="00807F37"/>
    <w:rsid w:val="008126F8"/>
    <w:rsid w:val="008138CB"/>
    <w:rsid w:val="00820298"/>
    <w:rsid w:val="008206C3"/>
    <w:rsid w:val="00823887"/>
    <w:rsid w:val="008312D2"/>
    <w:rsid w:val="008314E4"/>
    <w:rsid w:val="00833A3D"/>
    <w:rsid w:val="00833A44"/>
    <w:rsid w:val="00833AED"/>
    <w:rsid w:val="00836DA0"/>
    <w:rsid w:val="00840394"/>
    <w:rsid w:val="008410C9"/>
    <w:rsid w:val="0084257E"/>
    <w:rsid w:val="00844012"/>
    <w:rsid w:val="008451F9"/>
    <w:rsid w:val="00853610"/>
    <w:rsid w:val="00853A82"/>
    <w:rsid w:val="00854A2D"/>
    <w:rsid w:val="008566F9"/>
    <w:rsid w:val="008625F8"/>
    <w:rsid w:val="0086273C"/>
    <w:rsid w:val="00863195"/>
    <w:rsid w:val="00865761"/>
    <w:rsid w:val="00865F18"/>
    <w:rsid w:val="00867EF0"/>
    <w:rsid w:val="00870997"/>
    <w:rsid w:val="00871053"/>
    <w:rsid w:val="00871D78"/>
    <w:rsid w:val="00876D21"/>
    <w:rsid w:val="0087701D"/>
    <w:rsid w:val="00877270"/>
    <w:rsid w:val="008778E9"/>
    <w:rsid w:val="0088056D"/>
    <w:rsid w:val="00885375"/>
    <w:rsid w:val="0089039B"/>
    <w:rsid w:val="00893394"/>
    <w:rsid w:val="0089425D"/>
    <w:rsid w:val="008A1CC1"/>
    <w:rsid w:val="008A2409"/>
    <w:rsid w:val="008A2590"/>
    <w:rsid w:val="008A2E47"/>
    <w:rsid w:val="008A36E1"/>
    <w:rsid w:val="008A5BA7"/>
    <w:rsid w:val="008A6A85"/>
    <w:rsid w:val="008B1916"/>
    <w:rsid w:val="008B4449"/>
    <w:rsid w:val="008B5F33"/>
    <w:rsid w:val="008B631A"/>
    <w:rsid w:val="008C3254"/>
    <w:rsid w:val="008C572F"/>
    <w:rsid w:val="008D0A3D"/>
    <w:rsid w:val="008D14AB"/>
    <w:rsid w:val="008D17D6"/>
    <w:rsid w:val="008D5E9B"/>
    <w:rsid w:val="008E2012"/>
    <w:rsid w:val="008E42D0"/>
    <w:rsid w:val="008E6887"/>
    <w:rsid w:val="008F11CA"/>
    <w:rsid w:val="008F1865"/>
    <w:rsid w:val="008F390B"/>
    <w:rsid w:val="008F3CA1"/>
    <w:rsid w:val="008F3FBD"/>
    <w:rsid w:val="008F7900"/>
    <w:rsid w:val="008F7952"/>
    <w:rsid w:val="008F7993"/>
    <w:rsid w:val="00910221"/>
    <w:rsid w:val="00910B92"/>
    <w:rsid w:val="0091368B"/>
    <w:rsid w:val="009154FA"/>
    <w:rsid w:val="00917280"/>
    <w:rsid w:val="00917929"/>
    <w:rsid w:val="00932103"/>
    <w:rsid w:val="00932416"/>
    <w:rsid w:val="00932E1E"/>
    <w:rsid w:val="00933966"/>
    <w:rsid w:val="00934A48"/>
    <w:rsid w:val="0094058C"/>
    <w:rsid w:val="00941590"/>
    <w:rsid w:val="009416B3"/>
    <w:rsid w:val="00944C22"/>
    <w:rsid w:val="00954292"/>
    <w:rsid w:val="0095429F"/>
    <w:rsid w:val="00954E63"/>
    <w:rsid w:val="0095512A"/>
    <w:rsid w:val="0095565F"/>
    <w:rsid w:val="00955DCE"/>
    <w:rsid w:val="0095677A"/>
    <w:rsid w:val="0096104C"/>
    <w:rsid w:val="00961A6C"/>
    <w:rsid w:val="0096382D"/>
    <w:rsid w:val="00964723"/>
    <w:rsid w:val="00965681"/>
    <w:rsid w:val="009663DE"/>
    <w:rsid w:val="00970B4F"/>
    <w:rsid w:val="009720C7"/>
    <w:rsid w:val="009750A1"/>
    <w:rsid w:val="00981F5B"/>
    <w:rsid w:val="009829A7"/>
    <w:rsid w:val="00990880"/>
    <w:rsid w:val="00991C82"/>
    <w:rsid w:val="00992F6C"/>
    <w:rsid w:val="00993289"/>
    <w:rsid w:val="00993DD3"/>
    <w:rsid w:val="00995D18"/>
    <w:rsid w:val="009A04B1"/>
    <w:rsid w:val="009A30DC"/>
    <w:rsid w:val="009A3438"/>
    <w:rsid w:val="009A5781"/>
    <w:rsid w:val="009A5A0F"/>
    <w:rsid w:val="009A66C2"/>
    <w:rsid w:val="009B00E9"/>
    <w:rsid w:val="009B00FE"/>
    <w:rsid w:val="009B2EE4"/>
    <w:rsid w:val="009B30A5"/>
    <w:rsid w:val="009C55EA"/>
    <w:rsid w:val="009C56CE"/>
    <w:rsid w:val="009C7467"/>
    <w:rsid w:val="009C7D07"/>
    <w:rsid w:val="009D0557"/>
    <w:rsid w:val="009D2282"/>
    <w:rsid w:val="009D3B4E"/>
    <w:rsid w:val="009D56BA"/>
    <w:rsid w:val="009E77A7"/>
    <w:rsid w:val="009F3512"/>
    <w:rsid w:val="009F5522"/>
    <w:rsid w:val="00A06163"/>
    <w:rsid w:val="00A12D55"/>
    <w:rsid w:val="00A135B0"/>
    <w:rsid w:val="00A13AB1"/>
    <w:rsid w:val="00A20A0B"/>
    <w:rsid w:val="00A211AB"/>
    <w:rsid w:val="00A3171F"/>
    <w:rsid w:val="00A33620"/>
    <w:rsid w:val="00A406FD"/>
    <w:rsid w:val="00A43136"/>
    <w:rsid w:val="00A43C42"/>
    <w:rsid w:val="00A5459C"/>
    <w:rsid w:val="00A54B17"/>
    <w:rsid w:val="00A558C4"/>
    <w:rsid w:val="00A72797"/>
    <w:rsid w:val="00A77173"/>
    <w:rsid w:val="00A800B3"/>
    <w:rsid w:val="00A809D2"/>
    <w:rsid w:val="00A809F8"/>
    <w:rsid w:val="00A84EFD"/>
    <w:rsid w:val="00A875E3"/>
    <w:rsid w:val="00A87A61"/>
    <w:rsid w:val="00A945F9"/>
    <w:rsid w:val="00A97954"/>
    <w:rsid w:val="00AA0014"/>
    <w:rsid w:val="00AA065B"/>
    <w:rsid w:val="00AA0F97"/>
    <w:rsid w:val="00AA29EE"/>
    <w:rsid w:val="00AA2D96"/>
    <w:rsid w:val="00AA5083"/>
    <w:rsid w:val="00AB136C"/>
    <w:rsid w:val="00AB445E"/>
    <w:rsid w:val="00AB4B3B"/>
    <w:rsid w:val="00AB54C0"/>
    <w:rsid w:val="00AC60F7"/>
    <w:rsid w:val="00AC66B2"/>
    <w:rsid w:val="00AD6D29"/>
    <w:rsid w:val="00AE31EB"/>
    <w:rsid w:val="00AE37F2"/>
    <w:rsid w:val="00AE4665"/>
    <w:rsid w:val="00AF0346"/>
    <w:rsid w:val="00AF08A8"/>
    <w:rsid w:val="00AF3D12"/>
    <w:rsid w:val="00B0044D"/>
    <w:rsid w:val="00B01B22"/>
    <w:rsid w:val="00B0578C"/>
    <w:rsid w:val="00B125A0"/>
    <w:rsid w:val="00B1506E"/>
    <w:rsid w:val="00B15B12"/>
    <w:rsid w:val="00B17940"/>
    <w:rsid w:val="00B20C3B"/>
    <w:rsid w:val="00B21F17"/>
    <w:rsid w:val="00B225B4"/>
    <w:rsid w:val="00B23B88"/>
    <w:rsid w:val="00B2540C"/>
    <w:rsid w:val="00B25523"/>
    <w:rsid w:val="00B272FA"/>
    <w:rsid w:val="00B27698"/>
    <w:rsid w:val="00B309AA"/>
    <w:rsid w:val="00B3132E"/>
    <w:rsid w:val="00B33CF4"/>
    <w:rsid w:val="00B33E2F"/>
    <w:rsid w:val="00B36595"/>
    <w:rsid w:val="00B424AC"/>
    <w:rsid w:val="00B4327C"/>
    <w:rsid w:val="00B43769"/>
    <w:rsid w:val="00B54D82"/>
    <w:rsid w:val="00B612F4"/>
    <w:rsid w:val="00B62A1D"/>
    <w:rsid w:val="00B64445"/>
    <w:rsid w:val="00B7299C"/>
    <w:rsid w:val="00B77A97"/>
    <w:rsid w:val="00B84C30"/>
    <w:rsid w:val="00B86AB7"/>
    <w:rsid w:val="00B901FD"/>
    <w:rsid w:val="00B92F05"/>
    <w:rsid w:val="00B93A78"/>
    <w:rsid w:val="00B941F0"/>
    <w:rsid w:val="00B9440C"/>
    <w:rsid w:val="00B96508"/>
    <w:rsid w:val="00B9792C"/>
    <w:rsid w:val="00BA0710"/>
    <w:rsid w:val="00BA0BA2"/>
    <w:rsid w:val="00BA1A29"/>
    <w:rsid w:val="00BA292C"/>
    <w:rsid w:val="00BA32D3"/>
    <w:rsid w:val="00BB2F58"/>
    <w:rsid w:val="00BB6036"/>
    <w:rsid w:val="00BC0C78"/>
    <w:rsid w:val="00BC2C8A"/>
    <w:rsid w:val="00BC36D7"/>
    <w:rsid w:val="00BC59BF"/>
    <w:rsid w:val="00BC70D6"/>
    <w:rsid w:val="00BD0D31"/>
    <w:rsid w:val="00BD1044"/>
    <w:rsid w:val="00BD280D"/>
    <w:rsid w:val="00BD48AD"/>
    <w:rsid w:val="00BE3A8B"/>
    <w:rsid w:val="00BE4287"/>
    <w:rsid w:val="00BF04AD"/>
    <w:rsid w:val="00BF077F"/>
    <w:rsid w:val="00BF219B"/>
    <w:rsid w:val="00BF4D7B"/>
    <w:rsid w:val="00BF6738"/>
    <w:rsid w:val="00C05630"/>
    <w:rsid w:val="00C0586B"/>
    <w:rsid w:val="00C07430"/>
    <w:rsid w:val="00C11256"/>
    <w:rsid w:val="00C16A02"/>
    <w:rsid w:val="00C16D72"/>
    <w:rsid w:val="00C174A0"/>
    <w:rsid w:val="00C20639"/>
    <w:rsid w:val="00C2574A"/>
    <w:rsid w:val="00C2651B"/>
    <w:rsid w:val="00C33108"/>
    <w:rsid w:val="00C33CA0"/>
    <w:rsid w:val="00C347F5"/>
    <w:rsid w:val="00C371C1"/>
    <w:rsid w:val="00C37EF7"/>
    <w:rsid w:val="00C41A6E"/>
    <w:rsid w:val="00C447F2"/>
    <w:rsid w:val="00C44D12"/>
    <w:rsid w:val="00C50C93"/>
    <w:rsid w:val="00C55579"/>
    <w:rsid w:val="00C55B1A"/>
    <w:rsid w:val="00C60123"/>
    <w:rsid w:val="00C6119A"/>
    <w:rsid w:val="00C72288"/>
    <w:rsid w:val="00C75998"/>
    <w:rsid w:val="00C75CAB"/>
    <w:rsid w:val="00C7603C"/>
    <w:rsid w:val="00C82252"/>
    <w:rsid w:val="00C82D59"/>
    <w:rsid w:val="00C843E5"/>
    <w:rsid w:val="00C86082"/>
    <w:rsid w:val="00C909FF"/>
    <w:rsid w:val="00C923FE"/>
    <w:rsid w:val="00C9412E"/>
    <w:rsid w:val="00C95788"/>
    <w:rsid w:val="00C968E1"/>
    <w:rsid w:val="00CA6F79"/>
    <w:rsid w:val="00CB0999"/>
    <w:rsid w:val="00CB1142"/>
    <w:rsid w:val="00CB2E49"/>
    <w:rsid w:val="00CC1CEB"/>
    <w:rsid w:val="00CC2D86"/>
    <w:rsid w:val="00CC4B01"/>
    <w:rsid w:val="00CD235F"/>
    <w:rsid w:val="00CD28A7"/>
    <w:rsid w:val="00CD5513"/>
    <w:rsid w:val="00CD6DCA"/>
    <w:rsid w:val="00CD6EF8"/>
    <w:rsid w:val="00CE35F9"/>
    <w:rsid w:val="00CE5BE2"/>
    <w:rsid w:val="00CF04A3"/>
    <w:rsid w:val="00CF116B"/>
    <w:rsid w:val="00CF25EC"/>
    <w:rsid w:val="00CF2BA2"/>
    <w:rsid w:val="00CF6D2B"/>
    <w:rsid w:val="00CF7563"/>
    <w:rsid w:val="00CF7CAE"/>
    <w:rsid w:val="00D100B7"/>
    <w:rsid w:val="00D1440B"/>
    <w:rsid w:val="00D207E3"/>
    <w:rsid w:val="00D22A6D"/>
    <w:rsid w:val="00D23FFB"/>
    <w:rsid w:val="00D26D29"/>
    <w:rsid w:val="00D3222A"/>
    <w:rsid w:val="00D323B8"/>
    <w:rsid w:val="00D342A7"/>
    <w:rsid w:val="00D35661"/>
    <w:rsid w:val="00D36123"/>
    <w:rsid w:val="00D37357"/>
    <w:rsid w:val="00D409D0"/>
    <w:rsid w:val="00D46CCA"/>
    <w:rsid w:val="00D52770"/>
    <w:rsid w:val="00D57F7C"/>
    <w:rsid w:val="00D61294"/>
    <w:rsid w:val="00D62399"/>
    <w:rsid w:val="00D65D34"/>
    <w:rsid w:val="00D663E7"/>
    <w:rsid w:val="00D66DC4"/>
    <w:rsid w:val="00D67683"/>
    <w:rsid w:val="00D7373D"/>
    <w:rsid w:val="00D7422F"/>
    <w:rsid w:val="00D75FEE"/>
    <w:rsid w:val="00D76D8C"/>
    <w:rsid w:val="00D80316"/>
    <w:rsid w:val="00D803E3"/>
    <w:rsid w:val="00D83180"/>
    <w:rsid w:val="00D87F9B"/>
    <w:rsid w:val="00D934B5"/>
    <w:rsid w:val="00DA1447"/>
    <w:rsid w:val="00DA1D49"/>
    <w:rsid w:val="00DA2EAC"/>
    <w:rsid w:val="00DA4EED"/>
    <w:rsid w:val="00DA6682"/>
    <w:rsid w:val="00DB0712"/>
    <w:rsid w:val="00DB5C34"/>
    <w:rsid w:val="00DB652C"/>
    <w:rsid w:val="00DC03D6"/>
    <w:rsid w:val="00DC2267"/>
    <w:rsid w:val="00DC6AD2"/>
    <w:rsid w:val="00DD0226"/>
    <w:rsid w:val="00DD1D23"/>
    <w:rsid w:val="00DD5383"/>
    <w:rsid w:val="00DE254A"/>
    <w:rsid w:val="00DE42B9"/>
    <w:rsid w:val="00DE627A"/>
    <w:rsid w:val="00E05552"/>
    <w:rsid w:val="00E1535A"/>
    <w:rsid w:val="00E174BB"/>
    <w:rsid w:val="00E24005"/>
    <w:rsid w:val="00E25DC9"/>
    <w:rsid w:val="00E26EFF"/>
    <w:rsid w:val="00E27044"/>
    <w:rsid w:val="00E27740"/>
    <w:rsid w:val="00E34484"/>
    <w:rsid w:val="00E3547F"/>
    <w:rsid w:val="00E37FE4"/>
    <w:rsid w:val="00E418EE"/>
    <w:rsid w:val="00E45A62"/>
    <w:rsid w:val="00E4686E"/>
    <w:rsid w:val="00E47BCF"/>
    <w:rsid w:val="00E52E31"/>
    <w:rsid w:val="00E533C5"/>
    <w:rsid w:val="00E548DF"/>
    <w:rsid w:val="00E57378"/>
    <w:rsid w:val="00E63627"/>
    <w:rsid w:val="00E66B29"/>
    <w:rsid w:val="00E71CA9"/>
    <w:rsid w:val="00E8036E"/>
    <w:rsid w:val="00E83483"/>
    <w:rsid w:val="00E84ED0"/>
    <w:rsid w:val="00E95AC8"/>
    <w:rsid w:val="00E97142"/>
    <w:rsid w:val="00E97627"/>
    <w:rsid w:val="00EA1709"/>
    <w:rsid w:val="00EA2FFB"/>
    <w:rsid w:val="00EA7DAF"/>
    <w:rsid w:val="00EB00A3"/>
    <w:rsid w:val="00EB31C0"/>
    <w:rsid w:val="00EB709E"/>
    <w:rsid w:val="00EC01CD"/>
    <w:rsid w:val="00EC11D5"/>
    <w:rsid w:val="00EC6AF3"/>
    <w:rsid w:val="00ED024D"/>
    <w:rsid w:val="00ED1517"/>
    <w:rsid w:val="00ED248E"/>
    <w:rsid w:val="00ED2EB1"/>
    <w:rsid w:val="00ED4ADD"/>
    <w:rsid w:val="00ED753D"/>
    <w:rsid w:val="00EF081B"/>
    <w:rsid w:val="00EF1A3B"/>
    <w:rsid w:val="00EF3F09"/>
    <w:rsid w:val="00EF4325"/>
    <w:rsid w:val="00F003B9"/>
    <w:rsid w:val="00F034CD"/>
    <w:rsid w:val="00F05AC4"/>
    <w:rsid w:val="00F11FFA"/>
    <w:rsid w:val="00F12E6F"/>
    <w:rsid w:val="00F149E5"/>
    <w:rsid w:val="00F20235"/>
    <w:rsid w:val="00F21899"/>
    <w:rsid w:val="00F336AA"/>
    <w:rsid w:val="00F35026"/>
    <w:rsid w:val="00F37AAB"/>
    <w:rsid w:val="00F4025C"/>
    <w:rsid w:val="00F42B7A"/>
    <w:rsid w:val="00F52D8E"/>
    <w:rsid w:val="00F537B8"/>
    <w:rsid w:val="00F53CB4"/>
    <w:rsid w:val="00F5432A"/>
    <w:rsid w:val="00F55543"/>
    <w:rsid w:val="00F555E4"/>
    <w:rsid w:val="00F62806"/>
    <w:rsid w:val="00F62AA4"/>
    <w:rsid w:val="00F63CB4"/>
    <w:rsid w:val="00F65A43"/>
    <w:rsid w:val="00F65F4F"/>
    <w:rsid w:val="00F665A7"/>
    <w:rsid w:val="00F67EB9"/>
    <w:rsid w:val="00F72828"/>
    <w:rsid w:val="00F8134E"/>
    <w:rsid w:val="00F82139"/>
    <w:rsid w:val="00F85540"/>
    <w:rsid w:val="00F87198"/>
    <w:rsid w:val="00F90685"/>
    <w:rsid w:val="00F91855"/>
    <w:rsid w:val="00F91F6A"/>
    <w:rsid w:val="00F93BE2"/>
    <w:rsid w:val="00F94053"/>
    <w:rsid w:val="00F95DCB"/>
    <w:rsid w:val="00F95E56"/>
    <w:rsid w:val="00F9694C"/>
    <w:rsid w:val="00F97AE4"/>
    <w:rsid w:val="00FA404A"/>
    <w:rsid w:val="00FA65B6"/>
    <w:rsid w:val="00FA7F4E"/>
    <w:rsid w:val="00FB28E3"/>
    <w:rsid w:val="00FB384A"/>
    <w:rsid w:val="00FB4B5C"/>
    <w:rsid w:val="00FB774D"/>
    <w:rsid w:val="00FC0026"/>
    <w:rsid w:val="00FC5B02"/>
    <w:rsid w:val="00FC6EBA"/>
    <w:rsid w:val="00FD0F48"/>
    <w:rsid w:val="00FD1B9D"/>
    <w:rsid w:val="00FD214A"/>
    <w:rsid w:val="00FD7D15"/>
    <w:rsid w:val="00FF1079"/>
    <w:rsid w:val="00FF41DC"/>
    <w:rsid w:val="00FF4F1F"/>
    <w:rsid w:val="00FF717B"/>
    <w:rsid w:val="00FF7567"/>
    <w:rsid w:val="00FF7A03"/>
    <w:rsid w:val="00FF7AE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853B"/>
  <w15:chartTrackingRefBased/>
  <w15:docId w15:val="{3DD7FC76-96DD-4B80-910E-07485557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123"/>
    <w:pPr>
      <w:suppressAutoHyphens/>
      <w:spacing w:after="0" w:line="240" w:lineRule="exact"/>
    </w:pPr>
    <w:rPr>
      <w:rFonts w:ascii="Times New Roman" w:eastAsiaTheme="minorHAnsi" w:hAnsi="Times New Roman" w:cs="Times New Roman"/>
      <w:spacing w:val="4"/>
      <w:w w:val="103"/>
      <w:sz w:val="20"/>
      <w:lang w:eastAsia="en-US"/>
    </w:rPr>
  </w:style>
  <w:style w:type="paragraph" w:styleId="Heading1">
    <w:name w:val="heading 1"/>
    <w:basedOn w:val="Normal"/>
    <w:next w:val="Normal"/>
    <w:link w:val="Heading1Char"/>
    <w:uiPriority w:val="9"/>
    <w:qFormat/>
    <w:rsid w:val="00C60123"/>
    <w:pPr>
      <w:keepNext/>
      <w:numPr>
        <w:numId w:val="25"/>
      </w:numPr>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C60123"/>
    <w:pPr>
      <w:keepNext/>
      <w:numPr>
        <w:ilvl w:val="1"/>
        <w:numId w:val="25"/>
      </w:numPr>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C60123"/>
    <w:pPr>
      <w:keepNext/>
      <w:numPr>
        <w:ilvl w:val="2"/>
        <w:numId w:val="25"/>
      </w:numPr>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C60123"/>
    <w:pPr>
      <w:numPr>
        <w:ilvl w:val="3"/>
        <w:numId w:val="25"/>
      </w:num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C60123"/>
    <w:pPr>
      <w:numPr>
        <w:ilvl w:val="4"/>
        <w:numId w:val="25"/>
      </w:num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C60123"/>
    <w:pPr>
      <w:numPr>
        <w:ilvl w:val="5"/>
        <w:numId w:val="25"/>
      </w:num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C60123"/>
    <w:pPr>
      <w:numPr>
        <w:ilvl w:val="6"/>
        <w:numId w:val="25"/>
      </w:num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C60123"/>
    <w:pPr>
      <w:numPr>
        <w:ilvl w:val="7"/>
        <w:numId w:val="25"/>
      </w:num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C60123"/>
    <w:pPr>
      <w:numPr>
        <w:ilvl w:val="8"/>
        <w:numId w:val="25"/>
      </w:numPr>
      <w:outlineLvl w:val="8"/>
    </w:pPr>
    <w:rPr>
      <w:rFonts w:ascii="Cambria" w:eastAsia="Times New Roman" w:hAnsi="Cambria"/>
      <w:i/>
      <w:iCs/>
      <w:spacing w:val="5"/>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qFormat/>
    <w:rsid w:val="00C60123"/>
    <w:pPr>
      <w:tabs>
        <w:tab w:val="center" w:pos="4320"/>
        <w:tab w:val="right" w:pos="8640"/>
      </w:tabs>
      <w:spacing w:after="0" w:line="240" w:lineRule="auto"/>
    </w:pPr>
    <w:rPr>
      <w:rFonts w:ascii="Times New Roman" w:eastAsiaTheme="minorHAnsi" w:hAnsi="Times New Roman" w:cs="Times New Roman"/>
      <w:noProof/>
      <w:sz w:val="17"/>
      <w:lang w:eastAsia="en-US"/>
    </w:rPr>
  </w:style>
  <w:style w:type="character" w:customStyle="1" w:styleId="HeaderChar">
    <w:name w:val="Header Char"/>
    <w:basedOn w:val="DefaultParagraphFont"/>
    <w:link w:val="Header"/>
    <w:uiPriority w:val="99"/>
    <w:rsid w:val="00C60123"/>
    <w:rPr>
      <w:rFonts w:ascii="Times New Roman" w:eastAsiaTheme="minorHAnsi" w:hAnsi="Times New Roman" w:cs="Times New Roman"/>
      <w:noProof/>
      <w:sz w:val="17"/>
      <w:lang w:eastAsia="en-US"/>
    </w:rPr>
  </w:style>
  <w:style w:type="paragraph" w:styleId="Footer">
    <w:name w:val="footer"/>
    <w:link w:val="FooterChar"/>
    <w:qFormat/>
    <w:rsid w:val="00C60123"/>
    <w:pPr>
      <w:tabs>
        <w:tab w:val="center" w:pos="4320"/>
        <w:tab w:val="right" w:pos="8640"/>
      </w:tabs>
      <w:spacing w:after="0" w:line="240" w:lineRule="auto"/>
    </w:pPr>
    <w:rPr>
      <w:rFonts w:ascii="Times New Roman" w:eastAsiaTheme="minorHAnsi" w:hAnsi="Times New Roman" w:cs="Times New Roman"/>
      <w:b/>
      <w:noProof/>
      <w:sz w:val="17"/>
      <w:lang w:eastAsia="en-US"/>
    </w:rPr>
  </w:style>
  <w:style w:type="character" w:customStyle="1" w:styleId="FooterChar">
    <w:name w:val="Footer Char"/>
    <w:basedOn w:val="DefaultParagraphFont"/>
    <w:link w:val="Footer"/>
    <w:rsid w:val="00C60123"/>
    <w:rPr>
      <w:rFonts w:ascii="Times New Roman" w:eastAsiaTheme="minorHAnsi" w:hAnsi="Times New Roman" w:cs="Times New Roman"/>
      <w:b/>
      <w:noProof/>
      <w:sz w:val="17"/>
      <w:lang w:eastAsia="en-US"/>
    </w:rPr>
  </w:style>
  <w:style w:type="paragraph" w:customStyle="1" w:styleId="HM">
    <w:name w:val="_ H __M"/>
    <w:basedOn w:val="HCh"/>
    <w:next w:val="Normal"/>
    <w:qFormat/>
    <w:rsid w:val="00C60123"/>
    <w:pPr>
      <w:spacing w:line="360" w:lineRule="exact"/>
    </w:pPr>
    <w:rPr>
      <w:spacing w:val="-3"/>
      <w:w w:val="99"/>
      <w:sz w:val="34"/>
    </w:rPr>
  </w:style>
  <w:style w:type="paragraph" w:customStyle="1" w:styleId="H1">
    <w:name w:val="_ H_1"/>
    <w:basedOn w:val="Normal"/>
    <w:next w:val="Normal"/>
    <w:qFormat/>
    <w:rsid w:val="00C60123"/>
    <w:pPr>
      <w:keepNext/>
      <w:keepLines/>
      <w:spacing w:line="270" w:lineRule="exact"/>
      <w:outlineLvl w:val="0"/>
    </w:pPr>
    <w:rPr>
      <w:b/>
      <w:kern w:val="14"/>
      <w:sz w:val="24"/>
    </w:rPr>
  </w:style>
  <w:style w:type="paragraph" w:customStyle="1" w:styleId="HCh">
    <w:name w:val="_ H _Ch"/>
    <w:basedOn w:val="H1"/>
    <w:next w:val="Normal"/>
    <w:qFormat/>
    <w:rsid w:val="00C60123"/>
    <w:pPr>
      <w:spacing w:line="300" w:lineRule="exact"/>
    </w:pPr>
    <w:rPr>
      <w:spacing w:val="-2"/>
      <w:sz w:val="28"/>
    </w:rPr>
  </w:style>
  <w:style w:type="paragraph" w:customStyle="1" w:styleId="H23">
    <w:name w:val="_ H_2/3"/>
    <w:basedOn w:val="H1"/>
    <w:next w:val="Normal"/>
    <w:qFormat/>
    <w:rsid w:val="00C60123"/>
    <w:pPr>
      <w:spacing w:line="240" w:lineRule="exact"/>
      <w:outlineLvl w:val="1"/>
    </w:pPr>
    <w:rPr>
      <w:spacing w:val="2"/>
      <w:sz w:val="20"/>
    </w:rPr>
  </w:style>
  <w:style w:type="paragraph" w:customStyle="1" w:styleId="H4">
    <w:name w:val="_ H_4"/>
    <w:basedOn w:val="Normal"/>
    <w:next w:val="SingleTxt"/>
    <w:qFormat/>
    <w:rsid w:val="00C60123"/>
    <w:pPr>
      <w:keepNext/>
      <w:keepLines/>
      <w:tabs>
        <w:tab w:val="right" w:pos="360"/>
      </w:tabs>
      <w:outlineLvl w:val="3"/>
    </w:pPr>
    <w:rPr>
      <w:i/>
      <w:spacing w:val="3"/>
      <w:kern w:val="14"/>
    </w:rPr>
  </w:style>
  <w:style w:type="paragraph" w:customStyle="1" w:styleId="H56">
    <w:name w:val="_ H_5/6"/>
    <w:basedOn w:val="Normal"/>
    <w:next w:val="Normal"/>
    <w:qFormat/>
    <w:rsid w:val="00C60123"/>
    <w:pPr>
      <w:keepNext/>
      <w:keepLines/>
      <w:tabs>
        <w:tab w:val="right" w:pos="360"/>
      </w:tabs>
      <w:outlineLvl w:val="4"/>
    </w:pPr>
    <w:rPr>
      <w:kern w:val="14"/>
    </w:rPr>
  </w:style>
  <w:style w:type="paragraph" w:customStyle="1" w:styleId="DualTxt">
    <w:name w:val="__Dual Txt"/>
    <w:basedOn w:val="Normal"/>
    <w:qFormat/>
    <w:rsid w:val="00C6012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C60123"/>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C60123"/>
    <w:pPr>
      <w:spacing w:line="540" w:lineRule="exact"/>
    </w:pPr>
    <w:rPr>
      <w:spacing w:val="-8"/>
      <w:w w:val="96"/>
      <w:sz w:val="57"/>
    </w:rPr>
  </w:style>
  <w:style w:type="paragraph" w:customStyle="1" w:styleId="SS">
    <w:name w:val="__S_S"/>
    <w:basedOn w:val="HCh"/>
    <w:next w:val="Normal"/>
    <w:qFormat/>
    <w:rsid w:val="00C60123"/>
    <w:pPr>
      <w:ind w:left="1267" w:right="1267"/>
    </w:pPr>
  </w:style>
  <w:style w:type="paragraph" w:customStyle="1" w:styleId="SingleTxt">
    <w:name w:val="__Single Txt"/>
    <w:basedOn w:val="Normal"/>
    <w:link w:val="SingleTxtChar"/>
    <w:qFormat/>
    <w:rsid w:val="00C6012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customStyle="1" w:styleId="AgendaItemNormal">
    <w:name w:val="Agenda_Item_Normal"/>
    <w:next w:val="Normal"/>
    <w:qFormat/>
    <w:rsid w:val="00C60123"/>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C60123"/>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C60123"/>
    <w:pPr>
      <w:keepNext/>
      <w:keepLines/>
      <w:spacing w:line="240" w:lineRule="exact"/>
      <w:ind w:left="0" w:right="5040" w:firstLine="0"/>
      <w:outlineLvl w:val="1"/>
    </w:pPr>
    <w:rPr>
      <w:sz w:val="20"/>
    </w:rPr>
  </w:style>
  <w:style w:type="paragraph" w:customStyle="1" w:styleId="Bullet1">
    <w:name w:val="Bullet 1"/>
    <w:basedOn w:val="Normal"/>
    <w:qFormat/>
    <w:rsid w:val="00C60123"/>
    <w:pPr>
      <w:numPr>
        <w:numId w:val="12"/>
      </w:numPr>
      <w:spacing w:after="120"/>
      <w:ind w:right="1264"/>
      <w:jc w:val="both"/>
    </w:pPr>
  </w:style>
  <w:style w:type="paragraph" w:customStyle="1" w:styleId="Bullet2">
    <w:name w:val="Bullet 2"/>
    <w:basedOn w:val="Normal"/>
    <w:qFormat/>
    <w:rsid w:val="00C60123"/>
    <w:pPr>
      <w:numPr>
        <w:numId w:val="13"/>
      </w:numPr>
      <w:spacing w:after="120"/>
      <w:ind w:right="1264"/>
      <w:jc w:val="both"/>
    </w:pPr>
  </w:style>
  <w:style w:type="paragraph" w:customStyle="1" w:styleId="Bullet3">
    <w:name w:val="Bullet 3"/>
    <w:basedOn w:val="SingleTxt"/>
    <w:qFormat/>
    <w:rsid w:val="00C60123"/>
    <w:pPr>
      <w:numPr>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C60123"/>
    <w:rPr>
      <w:color w:val="auto"/>
      <w:spacing w:val="5"/>
      <w:w w:val="103"/>
      <w:kern w:val="14"/>
      <w:position w:val="0"/>
      <w:vertAlign w:val="superscript"/>
    </w:rPr>
  </w:style>
  <w:style w:type="paragraph" w:styleId="EndnoteText">
    <w:name w:val="endnote text"/>
    <w:basedOn w:val="FootnoteText"/>
    <w:link w:val="EndnoteTextChar"/>
    <w:semiHidden/>
    <w:rsid w:val="00C60123"/>
    <w:pPr>
      <w:spacing w:after="80"/>
    </w:pPr>
  </w:style>
  <w:style w:type="character" w:customStyle="1" w:styleId="EndnoteTextChar">
    <w:name w:val="Endnote Text Char"/>
    <w:basedOn w:val="DefaultParagraphFont"/>
    <w:link w:val="EndnoteText"/>
    <w:semiHidden/>
    <w:rsid w:val="00C60123"/>
    <w:rPr>
      <w:rFonts w:ascii="Times New Roman" w:eastAsiaTheme="minorHAnsi" w:hAnsi="Times New Roman" w:cs="Times New Roman"/>
      <w:spacing w:val="5"/>
      <w:w w:val="104"/>
      <w:sz w:val="17"/>
      <w:lang w:val="es-ES" w:eastAsia="en-US"/>
    </w:rPr>
  </w:style>
  <w:style w:type="character" w:styleId="FootnoteReference">
    <w:name w:val="footnote reference"/>
    <w:semiHidden/>
    <w:rsid w:val="00C60123"/>
    <w:rPr>
      <w:color w:val="auto"/>
      <w:spacing w:val="5"/>
      <w:w w:val="103"/>
      <w:kern w:val="14"/>
      <w:position w:val="0"/>
      <w:vertAlign w:val="superscript"/>
    </w:rPr>
  </w:style>
  <w:style w:type="paragraph" w:styleId="FootnoteText">
    <w:name w:val="footnote text"/>
    <w:basedOn w:val="Normal"/>
    <w:link w:val="FootnoteTextChar"/>
    <w:rsid w:val="00C60123"/>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C60123"/>
    <w:rPr>
      <w:rFonts w:ascii="Times New Roman" w:eastAsiaTheme="minorHAnsi" w:hAnsi="Times New Roman" w:cs="Times New Roman"/>
      <w:spacing w:val="5"/>
      <w:w w:val="104"/>
      <w:sz w:val="17"/>
      <w:lang w:val="es-ES" w:eastAsia="en-US"/>
    </w:rPr>
  </w:style>
  <w:style w:type="character" w:customStyle="1" w:styleId="Heading1Char">
    <w:name w:val="Heading 1 Char"/>
    <w:link w:val="Heading1"/>
    <w:uiPriority w:val="9"/>
    <w:rsid w:val="00C60123"/>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C60123"/>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C60123"/>
    <w:rPr>
      <w:rFonts w:ascii="Arial" w:eastAsia="Times New Roman" w:hAnsi="Arial" w:cs="Times New Roman"/>
      <w:b/>
      <w:bCs/>
      <w:spacing w:val="4"/>
      <w:w w:val="103"/>
      <w:kern w:val="14"/>
      <w:sz w:val="26"/>
      <w:lang w:val="es-ES" w:eastAsia="en-US"/>
    </w:rPr>
  </w:style>
  <w:style w:type="paragraph" w:styleId="ListContinue">
    <w:name w:val="List Continue"/>
    <w:basedOn w:val="Normal"/>
    <w:uiPriority w:val="99"/>
    <w:semiHidden/>
    <w:rsid w:val="009D56BA"/>
    <w:pPr>
      <w:spacing w:after="120"/>
      <w:ind w:left="360"/>
      <w:contextualSpacing/>
    </w:pPr>
    <w:rPr>
      <w:lang w:val="ru-RU"/>
    </w:rPr>
  </w:style>
  <w:style w:type="paragraph" w:styleId="ListContinue2">
    <w:name w:val="List Continue 2"/>
    <w:basedOn w:val="Normal"/>
    <w:next w:val="Normal"/>
    <w:uiPriority w:val="99"/>
    <w:rsid w:val="009D56BA"/>
    <w:pPr>
      <w:numPr>
        <w:numId w:val="1"/>
      </w:numPr>
      <w:tabs>
        <w:tab w:val="left" w:pos="792"/>
      </w:tabs>
      <w:spacing w:after="120"/>
    </w:pPr>
    <w:rPr>
      <w:lang w:val="ru-RU"/>
    </w:rPr>
  </w:style>
  <w:style w:type="paragraph" w:styleId="ListNumber">
    <w:name w:val="List Number"/>
    <w:basedOn w:val="H1"/>
    <w:next w:val="Normal"/>
    <w:uiPriority w:val="99"/>
    <w:rsid w:val="009D56BA"/>
    <w:pPr>
      <w:numPr>
        <w:numId w:val="2"/>
      </w:numPr>
      <w:contextualSpacing/>
    </w:pPr>
  </w:style>
  <w:style w:type="paragraph" w:styleId="ListNumber2">
    <w:name w:val="List Number 2"/>
    <w:basedOn w:val="H23"/>
    <w:next w:val="Normal"/>
    <w:uiPriority w:val="99"/>
    <w:rsid w:val="009D56BA"/>
    <w:pPr>
      <w:numPr>
        <w:numId w:val="3"/>
      </w:numPr>
      <w:tabs>
        <w:tab w:val="left" w:pos="648"/>
      </w:tabs>
      <w:contextualSpacing/>
    </w:pPr>
  </w:style>
  <w:style w:type="paragraph" w:styleId="ListNumber3">
    <w:name w:val="List Number 3"/>
    <w:basedOn w:val="H23"/>
    <w:next w:val="Normal"/>
    <w:uiPriority w:val="99"/>
    <w:rsid w:val="009D56BA"/>
    <w:pPr>
      <w:numPr>
        <w:numId w:val="4"/>
      </w:numPr>
      <w:tabs>
        <w:tab w:val="left" w:pos="922"/>
      </w:tabs>
      <w:contextualSpacing/>
    </w:pPr>
  </w:style>
  <w:style w:type="paragraph" w:styleId="ListNumber4">
    <w:name w:val="List Number 4"/>
    <w:basedOn w:val="Normal"/>
    <w:uiPriority w:val="99"/>
    <w:rsid w:val="009D56BA"/>
    <w:pPr>
      <w:keepNext/>
      <w:keepLines/>
      <w:numPr>
        <w:numId w:val="5"/>
      </w:numPr>
      <w:tabs>
        <w:tab w:val="left" w:pos="1210"/>
      </w:tabs>
      <w:contextualSpacing/>
      <w:outlineLvl w:val="3"/>
    </w:pPr>
    <w:rPr>
      <w:i/>
      <w:spacing w:val="3"/>
      <w:lang w:val="ru-RU"/>
    </w:rPr>
  </w:style>
  <w:style w:type="paragraph" w:styleId="ListNumber5">
    <w:name w:val="List Number 5"/>
    <w:basedOn w:val="Normal"/>
    <w:next w:val="Normal"/>
    <w:uiPriority w:val="99"/>
    <w:rsid w:val="009D56BA"/>
    <w:pPr>
      <w:numPr>
        <w:numId w:val="6"/>
      </w:numPr>
      <w:tabs>
        <w:tab w:val="left" w:pos="1498"/>
      </w:tabs>
      <w:contextualSpacing/>
    </w:pPr>
    <w:rPr>
      <w:lang w:val="ru-RU"/>
    </w:rPr>
  </w:style>
  <w:style w:type="paragraph" w:styleId="NoSpacing">
    <w:name w:val="No Spacing"/>
    <w:basedOn w:val="Normal"/>
    <w:uiPriority w:val="1"/>
    <w:rsid w:val="00C60123"/>
    <w:pPr>
      <w:spacing w:line="240" w:lineRule="auto"/>
    </w:pPr>
  </w:style>
  <w:style w:type="paragraph" w:customStyle="1" w:styleId="Original">
    <w:name w:val="Original"/>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C60123"/>
    <w:pPr>
      <w:tabs>
        <w:tab w:val="right" w:pos="9965"/>
      </w:tabs>
      <w:spacing w:line="210" w:lineRule="exact"/>
    </w:pPr>
    <w:rPr>
      <w:spacing w:val="5"/>
      <w:w w:val="104"/>
      <w:kern w:val="14"/>
      <w:sz w:val="17"/>
    </w:rPr>
  </w:style>
  <w:style w:type="paragraph" w:customStyle="1" w:styleId="SmallX">
    <w:name w:val="SmallX"/>
    <w:basedOn w:val="Small"/>
    <w:next w:val="Normal"/>
    <w:qFormat/>
    <w:rsid w:val="00C60123"/>
    <w:pPr>
      <w:spacing w:line="180" w:lineRule="exact"/>
      <w:jc w:val="right"/>
    </w:pPr>
    <w:rPr>
      <w:spacing w:val="6"/>
      <w:w w:val="106"/>
      <w:sz w:val="14"/>
    </w:rPr>
  </w:style>
  <w:style w:type="paragraph" w:customStyle="1" w:styleId="TitleHCH">
    <w:name w:val="Title_H_CH"/>
    <w:basedOn w:val="HCh"/>
    <w:next w:val="SingleTxt"/>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XLarge">
    <w:name w:val="XLarge"/>
    <w:basedOn w:val="HM"/>
    <w:qFormat/>
    <w:rsid w:val="00C60123"/>
    <w:pPr>
      <w:tabs>
        <w:tab w:val="right" w:leader="dot" w:pos="360"/>
      </w:tabs>
      <w:spacing w:line="390" w:lineRule="exact"/>
    </w:pPr>
    <w:rPr>
      <w:spacing w:val="-4"/>
      <w:w w:val="98"/>
      <w:sz w:val="40"/>
    </w:rPr>
  </w:style>
  <w:style w:type="paragraph" w:customStyle="1" w:styleId="AgendaItemNumber">
    <w:name w:val="Agenda_Item_Number"/>
    <w:next w:val="Normal"/>
    <w:qFormat/>
    <w:rsid w:val="00EA1709"/>
    <w:pPr>
      <w:tabs>
        <w:tab w:val="left" w:pos="2880"/>
      </w:tabs>
      <w:spacing w:after="120" w:line="240" w:lineRule="exact"/>
    </w:pPr>
    <w:rPr>
      <w:rFonts w:ascii="Times New Roman" w:eastAsiaTheme="minorHAnsi" w:hAnsi="Times New Roman"/>
      <w:b/>
      <w:spacing w:val="4"/>
      <w:w w:val="103"/>
      <w:kern w:val="14"/>
      <w:sz w:val="20"/>
      <w:lang w:eastAsia="en-US"/>
    </w:rPr>
  </w:style>
  <w:style w:type="paragraph" w:customStyle="1" w:styleId="AgendaItemTitle">
    <w:name w:val="Agenda_Item_Title"/>
    <w:basedOn w:val="H1"/>
    <w:next w:val="Normal"/>
    <w:qFormat/>
    <w:rsid w:val="00EA1709"/>
    <w:pPr>
      <w:tabs>
        <w:tab w:val="left" w:pos="2880"/>
      </w:tabs>
      <w:spacing w:after="120" w:line="240" w:lineRule="exact"/>
      <w:ind w:left="2880" w:hanging="2880"/>
      <w:outlineLvl w:val="1"/>
    </w:pPr>
    <w:rPr>
      <w:spacing w:val="2"/>
      <w:sz w:val="20"/>
    </w:rPr>
  </w:style>
  <w:style w:type="paragraph" w:styleId="BalloonText">
    <w:name w:val="Balloon Text"/>
    <w:basedOn w:val="Normal"/>
    <w:link w:val="BalloonTextChar"/>
    <w:semiHidden/>
    <w:rsid w:val="00C60123"/>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Theme="minorHAnsi" w:hAnsi="Tahoma" w:cs="Tahoma"/>
      <w:spacing w:val="4"/>
      <w:w w:val="103"/>
      <w:sz w:val="16"/>
      <w:szCs w:val="16"/>
      <w:lang w:val="es-ES" w:eastAsia="en-US"/>
    </w:rPr>
  </w:style>
  <w:style w:type="paragraph" w:customStyle="1" w:styleId="DecisionNumber">
    <w:name w:val="DecisionNumber"/>
    <w:basedOn w:val="H1"/>
    <w:next w:val="Normal"/>
    <w:qFormat/>
    <w:rsid w:val="00EA1709"/>
    <w:pPr>
      <w:tabs>
        <w:tab w:val="left" w:pos="2880"/>
      </w:tabs>
      <w:spacing w:after="120" w:line="240" w:lineRule="exact"/>
      <w:ind w:left="2880" w:hanging="2880"/>
      <w:outlineLvl w:val="1"/>
    </w:pPr>
    <w:rPr>
      <w:spacing w:val="2"/>
      <w:sz w:val="20"/>
    </w:rPr>
  </w:style>
  <w:style w:type="paragraph" w:customStyle="1" w:styleId="DecisionTitle">
    <w:name w:val="DecisionTitle"/>
    <w:basedOn w:val="H1"/>
    <w:next w:val="Normal"/>
    <w:qFormat/>
    <w:rsid w:val="00EA1709"/>
    <w:pPr>
      <w:tabs>
        <w:tab w:val="left" w:pos="2880"/>
      </w:tabs>
      <w:spacing w:after="120" w:line="240" w:lineRule="exact"/>
      <w:ind w:left="2880" w:hanging="2880"/>
      <w:outlineLvl w:val="1"/>
    </w:pPr>
    <w:rPr>
      <w:spacing w:val="2"/>
      <w:sz w:val="20"/>
    </w:rPr>
  </w:style>
  <w:style w:type="character" w:styleId="FollowedHyperlink">
    <w:name w:val="FollowedHyperlink"/>
    <w:basedOn w:val="DefaultParagraphFont"/>
    <w:uiPriority w:val="99"/>
    <w:semiHidden/>
    <w:unhideWhenUsed/>
    <w:rsid w:val="00EA1709"/>
    <w:rPr>
      <w:color w:val="0000FF"/>
      <w:u w:val="none"/>
    </w:rPr>
  </w:style>
  <w:style w:type="character" w:styleId="Hyperlink">
    <w:name w:val="Hyperlink"/>
    <w:basedOn w:val="DefaultParagraphFont"/>
    <w:rsid w:val="00871053"/>
    <w:rPr>
      <w:color w:val="0000FF"/>
      <w:u w:val="none"/>
    </w:rPr>
  </w:style>
  <w:style w:type="paragraph" w:customStyle="1" w:styleId="MeetingNumber">
    <w:name w:val="MeetingNumber"/>
    <w:basedOn w:val="H1"/>
    <w:next w:val="Normal"/>
    <w:qFormat/>
    <w:rsid w:val="00EA1709"/>
    <w:pPr>
      <w:tabs>
        <w:tab w:val="left" w:pos="2880"/>
      </w:tabs>
      <w:spacing w:after="120" w:line="240" w:lineRule="exact"/>
      <w:ind w:left="2880" w:hanging="2880"/>
      <w:outlineLvl w:val="1"/>
    </w:pPr>
    <w:rPr>
      <w:sz w:val="20"/>
    </w:rPr>
  </w:style>
  <w:style w:type="paragraph" w:customStyle="1" w:styleId="STitleL">
    <w:name w:val="S_Title_L"/>
    <w:basedOn w:val="SM"/>
    <w:next w:val="Normal"/>
    <w:qFormat/>
    <w:rsid w:val="00EA1709"/>
    <w:pPr>
      <w:spacing w:line="540" w:lineRule="exact"/>
    </w:pPr>
    <w:rPr>
      <w:spacing w:val="-8"/>
      <w:w w:val="96"/>
      <w:sz w:val="57"/>
    </w:rPr>
  </w:style>
  <w:style w:type="paragraph" w:customStyle="1" w:styleId="STitleM">
    <w:name w:val="S_Title_M"/>
    <w:basedOn w:val="Normal"/>
    <w:next w:val="Normal"/>
    <w:qFormat/>
    <w:rsid w:val="00EA1709"/>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SM"/>
    <w:next w:val="Normal"/>
    <w:qFormat/>
    <w:rsid w:val="00EA1709"/>
    <w:pPr>
      <w:spacing w:line="300" w:lineRule="exact"/>
      <w:ind w:left="1264" w:right="1264"/>
    </w:pPr>
    <w:rPr>
      <w:sz w:val="28"/>
    </w:rPr>
  </w:style>
  <w:style w:type="paragraph" w:customStyle="1" w:styleId="Session">
    <w:name w:val="Session"/>
    <w:basedOn w:val="H23"/>
    <w:rsid w:val="00871053"/>
  </w:style>
  <w:style w:type="paragraph" w:customStyle="1" w:styleId="Sponsors">
    <w:name w:val="Sponsors"/>
    <w:basedOn w:val="H1"/>
    <w:next w:val="Normal"/>
    <w:qFormat/>
    <w:rsid w:val="00EA1709"/>
    <w:pPr>
      <w:spacing w:line="240" w:lineRule="exact"/>
    </w:pPr>
    <w:rPr>
      <w:sz w:val="20"/>
    </w:rPr>
  </w:style>
  <w:style w:type="paragraph" w:customStyle="1" w:styleId="SRContents">
    <w:name w:val="SR_Contents"/>
    <w:basedOn w:val="Normal"/>
    <w:qFormat/>
    <w:rsid w:val="00EA170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s>
      <w:spacing w:after="120" w:line="240" w:lineRule="atLeast"/>
      <w:ind w:left="1267" w:right="1267"/>
      <w:jc w:val="both"/>
    </w:pPr>
  </w:style>
  <w:style w:type="paragraph" w:customStyle="1" w:styleId="SRMeetingInfo">
    <w:name w:val="SR_Meeting_Info"/>
    <w:next w:val="Normal"/>
    <w:qFormat/>
    <w:rsid w:val="00EA1709"/>
    <w:pPr>
      <w:spacing w:after="0" w:line="240" w:lineRule="exact"/>
    </w:pPr>
    <w:rPr>
      <w:rFonts w:ascii="Times New Roman" w:eastAsiaTheme="minorHAnsi" w:hAnsi="Times New Roman"/>
      <w:spacing w:val="4"/>
      <w:w w:val="103"/>
      <w:kern w:val="14"/>
      <w:sz w:val="20"/>
      <w:lang w:eastAsia="en-US"/>
    </w:rPr>
  </w:style>
  <w:style w:type="paragraph" w:customStyle="1" w:styleId="SummaryRecord">
    <w:name w:val="SummaryRecord"/>
    <w:basedOn w:val="H23"/>
    <w:next w:val="Session"/>
    <w:qFormat/>
    <w:rsid w:val="00EA1709"/>
  </w:style>
  <w:style w:type="character" w:styleId="UnresolvedMention">
    <w:name w:val="Unresolved Mention"/>
    <w:basedOn w:val="DefaultParagraphFont"/>
    <w:uiPriority w:val="99"/>
    <w:semiHidden/>
    <w:unhideWhenUsed/>
    <w:rsid w:val="00EA1709"/>
    <w:rPr>
      <w:color w:val="605E5C"/>
      <w:shd w:val="clear" w:color="auto" w:fill="E1DFDD"/>
    </w:rPr>
  </w:style>
  <w:style w:type="paragraph" w:customStyle="1" w:styleId="7P">
    <w:name w:val="_ 7_ P"/>
    <w:basedOn w:val="Normal"/>
    <w:next w:val="Normal"/>
    <w:qFormat/>
    <w:rsid w:val="00C6012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character" w:customStyle="1" w:styleId="SingleTxtChar">
    <w:name w:val="__Single Txt Char"/>
    <w:link w:val="SingleTxt"/>
    <w:locked/>
    <w:rsid w:val="00C60123"/>
    <w:rPr>
      <w:rFonts w:ascii="Times New Roman" w:eastAsiaTheme="minorHAnsi" w:hAnsi="Times New Roman" w:cs="Times New Roman"/>
      <w:spacing w:val="4"/>
      <w:w w:val="103"/>
      <w:kern w:val="14"/>
      <w:sz w:val="20"/>
      <w:lang w:val="es-ES" w:eastAsia="en-US"/>
    </w:rPr>
  </w:style>
  <w:style w:type="paragraph" w:styleId="Caption">
    <w:name w:val="caption"/>
    <w:basedOn w:val="Normal"/>
    <w:next w:val="Normal"/>
    <w:uiPriority w:val="35"/>
    <w:semiHidden/>
    <w:unhideWhenUsed/>
    <w:rsid w:val="00C60123"/>
    <w:pPr>
      <w:spacing w:line="240" w:lineRule="auto"/>
    </w:pPr>
    <w:rPr>
      <w:b/>
      <w:bCs/>
      <w:color w:val="4F81BD"/>
      <w:sz w:val="18"/>
      <w:szCs w:val="18"/>
    </w:rPr>
  </w:style>
  <w:style w:type="character" w:styleId="CommentReference">
    <w:name w:val="annotation reference"/>
    <w:semiHidden/>
    <w:rsid w:val="00C60123"/>
    <w:rPr>
      <w:sz w:val="6"/>
    </w:rPr>
  </w:style>
  <w:style w:type="paragraph" w:customStyle="1" w:styleId="HdBanner">
    <w:name w:val="Hd Banner"/>
    <w:basedOn w:val="Normal"/>
    <w:next w:val="Normal"/>
    <w:qFormat/>
    <w:rsid w:val="00C60123"/>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C60123"/>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C60123"/>
    <w:pPr>
      <w:spacing w:before="240"/>
    </w:pPr>
    <w:rPr>
      <w:b/>
      <w:spacing w:val="-2"/>
      <w:w w:val="100"/>
    </w:rPr>
  </w:style>
  <w:style w:type="paragraph" w:customStyle="1" w:styleId="HdChapterBdLg">
    <w:name w:val="Hd Chapter Bd Lg"/>
    <w:basedOn w:val="HdChapterBD"/>
    <w:next w:val="Normal"/>
    <w:qFormat/>
    <w:rsid w:val="00C60123"/>
    <w:rPr>
      <w:spacing w:val="-3"/>
      <w:w w:val="99"/>
      <w:kern w:val="14"/>
      <w:sz w:val="34"/>
      <w:szCs w:val="34"/>
    </w:rPr>
  </w:style>
  <w:style w:type="character" w:customStyle="1" w:styleId="Heading4Char">
    <w:name w:val="Heading 4 Char"/>
    <w:link w:val="Heading4"/>
    <w:uiPriority w:val="9"/>
    <w:rsid w:val="00C60123"/>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rsid w:val="00C60123"/>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rsid w:val="00C60123"/>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C60123"/>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C60123"/>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C60123"/>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C60123"/>
    <w:pPr>
      <w:keepNext/>
      <w:spacing w:before="190" w:line="270" w:lineRule="exact"/>
    </w:pPr>
    <w:rPr>
      <w:b/>
      <w:kern w:val="14"/>
      <w:sz w:val="24"/>
    </w:rPr>
  </w:style>
  <w:style w:type="paragraph" w:customStyle="1" w:styleId="JournalHeading2">
    <w:name w:val="Journal_Heading2"/>
    <w:basedOn w:val="Normal"/>
    <w:next w:val="Normal"/>
    <w:qFormat/>
    <w:rsid w:val="00C60123"/>
    <w:pPr>
      <w:keepNext/>
      <w:keepLines/>
      <w:spacing w:before="240"/>
      <w:outlineLvl w:val="1"/>
    </w:pPr>
    <w:rPr>
      <w:b/>
      <w:spacing w:val="2"/>
      <w:kern w:val="14"/>
    </w:rPr>
  </w:style>
  <w:style w:type="paragraph" w:customStyle="1" w:styleId="JournalHeading4">
    <w:name w:val="Journal_Heading4"/>
    <w:basedOn w:val="Normal"/>
    <w:next w:val="Normal"/>
    <w:qFormat/>
    <w:rsid w:val="00C60123"/>
    <w:pPr>
      <w:keepNext/>
      <w:keepLines/>
      <w:spacing w:before="240"/>
      <w:outlineLvl w:val="3"/>
    </w:pPr>
    <w:rPr>
      <w:i/>
      <w:kern w:val="14"/>
    </w:rPr>
  </w:style>
  <w:style w:type="character" w:styleId="LineNumber">
    <w:name w:val="line number"/>
    <w:qFormat/>
    <w:rsid w:val="00C60123"/>
    <w:rPr>
      <w:sz w:val="14"/>
    </w:rPr>
  </w:style>
  <w:style w:type="paragraph" w:customStyle="1" w:styleId="NormalBullet">
    <w:name w:val="Normal Bullet"/>
    <w:basedOn w:val="Normal"/>
    <w:next w:val="Normal"/>
    <w:qFormat/>
    <w:rsid w:val="00C60123"/>
    <w:pPr>
      <w:keepLines/>
      <w:numPr>
        <w:numId w:val="24"/>
      </w:numPr>
      <w:tabs>
        <w:tab w:val="left" w:pos="2218"/>
      </w:tabs>
      <w:spacing w:before="40" w:after="80"/>
      <w:ind w:right="302"/>
    </w:pPr>
    <w:rPr>
      <w:kern w:val="14"/>
    </w:rPr>
  </w:style>
  <w:style w:type="paragraph" w:customStyle="1" w:styleId="NormalSchedule">
    <w:name w:val="Normal Schedule"/>
    <w:basedOn w:val="Normal"/>
    <w:next w:val="Normal"/>
    <w:qFormat/>
    <w:rsid w:val="00C60123"/>
    <w:pPr>
      <w:tabs>
        <w:tab w:val="left" w:leader="dot" w:pos="2218"/>
        <w:tab w:val="left" w:pos="2707"/>
        <w:tab w:val="right" w:leader="dot" w:pos="9835"/>
      </w:tabs>
    </w:pPr>
    <w:rPr>
      <w:kern w:val="14"/>
    </w:rPr>
  </w:style>
  <w:style w:type="paragraph" w:styleId="TOCHeading">
    <w:name w:val="TOC Heading"/>
    <w:basedOn w:val="Heading1"/>
    <w:next w:val="Normal"/>
    <w:uiPriority w:val="39"/>
    <w:semiHidden/>
    <w:unhideWhenUsed/>
    <w:qFormat/>
    <w:rsid w:val="00C60123"/>
    <w:pPr>
      <w:outlineLvl w:val="9"/>
    </w:pPr>
    <w:rPr>
      <w:rFonts w:eastAsiaTheme="majorEastAsia" w:cstheme="majorBidi"/>
      <w:lang w:bidi="en-US"/>
    </w:rPr>
  </w:style>
  <w:style w:type="paragraph" w:styleId="PlainText">
    <w:name w:val="Plain Text"/>
    <w:basedOn w:val="Normal"/>
    <w:link w:val="PlainTextChar"/>
    <w:rsid w:val="00871053"/>
    <w:pPr>
      <w:spacing w:line="240" w:lineRule="auto"/>
    </w:pPr>
    <w:rPr>
      <w:rFonts w:ascii="Courier New" w:eastAsia="Times New Roman" w:hAnsi="Courier New"/>
      <w:lang w:eastAsia="en-GB"/>
    </w:rPr>
  </w:style>
  <w:style w:type="character" w:customStyle="1" w:styleId="PlainTextChar">
    <w:name w:val="Plain Text Char"/>
    <w:basedOn w:val="DefaultParagraphFont"/>
    <w:link w:val="PlainText"/>
    <w:rsid w:val="00871053"/>
    <w:rPr>
      <w:rFonts w:ascii="Courier New" w:eastAsia="Times New Roman" w:hAnsi="Courier New" w:cs="Times New Roman"/>
      <w:sz w:val="20"/>
      <w:szCs w:val="20"/>
      <w:lang w:eastAsia="en-GB"/>
    </w:rPr>
  </w:style>
  <w:style w:type="paragraph" w:customStyle="1" w:styleId="ReleaseDate0">
    <w:name w:val="Release Date"/>
    <w:next w:val="Footer"/>
    <w:rsid w:val="00871053"/>
    <w:pPr>
      <w:spacing w:after="0" w:line="240" w:lineRule="auto"/>
    </w:pPr>
    <w:rPr>
      <w:rFonts w:ascii="Times New Roman" w:eastAsiaTheme="minorHAnsi" w:hAnsi="Times New Roman" w:cs="Times New Roman"/>
      <w:spacing w:val="4"/>
      <w:w w:val="103"/>
      <w:kern w:val="14"/>
      <w:sz w:val="20"/>
      <w:szCs w:val="20"/>
      <w:lang w:val="en-GB" w:eastAsia="en-US"/>
    </w:rPr>
  </w:style>
  <w:style w:type="table" w:styleId="TableGrid">
    <w:name w:val="Table Grid"/>
    <w:basedOn w:val="TableNormal"/>
    <w:rsid w:val="00871053"/>
    <w:pPr>
      <w:suppressAutoHyphens/>
      <w:spacing w:after="0" w:line="240" w:lineRule="exac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HeadingH1">
    <w:name w:val="BLUE_Heading_H1"/>
    <w:basedOn w:val="Normal"/>
    <w:next w:val="Normal"/>
    <w:qFormat/>
    <w:rsid w:val="00727155"/>
    <w:pPr>
      <w:keepNext/>
      <w:keepLines/>
      <w:spacing w:line="3240" w:lineRule="auto"/>
      <w:ind w:left="1267" w:right="1267" w:hanging="1267"/>
      <w:outlineLvl w:val="0"/>
    </w:pPr>
    <w:rPr>
      <w:b/>
      <w:color w:val="0000FF"/>
      <w:kern w:val="14"/>
      <w:sz w:val="24"/>
      <w:szCs w:val="20"/>
    </w:rPr>
  </w:style>
  <w:style w:type="paragraph" w:customStyle="1" w:styleId="BLUEHeadingH2">
    <w:name w:val="BLUE_Heading_H2"/>
    <w:basedOn w:val="BLUEHeadingH1"/>
    <w:next w:val="Normal"/>
    <w:qFormat/>
    <w:rsid w:val="003F75F8"/>
    <w:pPr>
      <w:keepNext w:val="0"/>
      <w:keepLines w:val="0"/>
      <w:spacing w:line="240" w:lineRule="exact"/>
      <w:ind w:left="0" w:right="0" w:firstLine="0"/>
      <w:outlineLvl w:val="1"/>
    </w:pPr>
    <w:rPr>
      <w:sz w:val="20"/>
    </w:rPr>
  </w:style>
  <w:style w:type="paragraph" w:customStyle="1" w:styleId="RepBullet">
    <w:name w:val="Rep_Bullet"/>
    <w:qFormat/>
    <w:rsid w:val="00522053"/>
    <w:pPr>
      <w:tabs>
        <w:tab w:val="right" w:pos="954"/>
        <w:tab w:val="left" w:pos="1008"/>
        <w:tab w:val="right" w:pos="1685"/>
      </w:tabs>
      <w:spacing w:after="120" w:line="240" w:lineRule="auto"/>
      <w:ind w:left="1008" w:right="432" w:hanging="130"/>
      <w:jc w:val="both"/>
    </w:pPr>
    <w:rPr>
      <w:rFonts w:ascii="Times New Roman" w:eastAsia="Calibri" w:hAnsi="Times New Roman" w:cs="Times New Roman"/>
      <w:spacing w:val="4"/>
      <w:w w:val="103"/>
      <w:kern w:val="14"/>
      <w:sz w:val="20"/>
      <w:szCs w:val="20"/>
      <w:lang w:val="en-GB" w:eastAsia="en-US"/>
      <w14:ligatures w14:val="none"/>
    </w:rPr>
  </w:style>
  <w:style w:type="paragraph" w:customStyle="1" w:styleId="RepCtrHdg">
    <w:name w:val="Rep_Ctr_Hdg"/>
    <w:basedOn w:val="Normal"/>
    <w:qFormat/>
    <w:rsid w:val="0024666B"/>
    <w:pPr>
      <w:spacing w:line="240" w:lineRule="auto"/>
      <w:ind w:left="432" w:right="432"/>
      <w:jc w:val="center"/>
      <w:outlineLvl w:val="0"/>
    </w:pPr>
    <w:rPr>
      <w:rFonts w:eastAsia="Calibri"/>
      <w:b/>
      <w:bCs/>
      <w:kern w:val="14"/>
      <w:sz w:val="40"/>
      <w:szCs w:val="40"/>
      <w:lang w:val="en-GB"/>
      <w14:ligatures w14:val="none"/>
    </w:rPr>
  </w:style>
  <w:style w:type="paragraph" w:customStyle="1" w:styleId="RepCtrNumberedHdg">
    <w:name w:val="Rep_Ctr_Numbered_Hdg"/>
    <w:basedOn w:val="Normal"/>
    <w:qFormat/>
    <w:rsid w:val="00C05630"/>
    <w:pPr>
      <w:spacing w:line="240" w:lineRule="auto"/>
      <w:ind w:left="432" w:right="432"/>
      <w:jc w:val="center"/>
      <w:outlineLvl w:val="0"/>
    </w:pPr>
    <w:rPr>
      <w:rFonts w:eastAsia="Calibri"/>
      <w:b/>
      <w:bCs/>
      <w:kern w:val="14"/>
      <w:sz w:val="28"/>
      <w:szCs w:val="28"/>
      <w:lang w:val="en-GB"/>
      <w14:ligatures w14:val="none"/>
    </w:rPr>
  </w:style>
  <w:style w:type="paragraph" w:customStyle="1" w:styleId="RepH1">
    <w:name w:val="Rep_H1"/>
    <w:basedOn w:val="H1"/>
    <w:qFormat/>
    <w:rsid w:val="0024666B"/>
    <w:pPr>
      <w:tabs>
        <w:tab w:val="left" w:pos="1008"/>
      </w:tabs>
      <w:spacing w:line="240" w:lineRule="auto"/>
      <w:ind w:left="1022" w:right="432" w:hanging="590"/>
    </w:pPr>
    <w:rPr>
      <w:rFonts w:eastAsia="Calibri"/>
      <w:bCs/>
      <w:szCs w:val="24"/>
      <w:lang w:val="en-GB"/>
      <w14:ligatures w14:val="none"/>
    </w:rPr>
  </w:style>
  <w:style w:type="paragraph" w:customStyle="1" w:styleId="RepH1Margin">
    <w:name w:val="Rep_H1_Margin"/>
    <w:basedOn w:val="H1"/>
    <w:qFormat/>
    <w:rsid w:val="0024666B"/>
    <w:pPr>
      <w:ind w:left="432" w:right="432"/>
    </w:pPr>
    <w:rPr>
      <w:rFonts w:eastAsia="Calibri"/>
      <w:szCs w:val="20"/>
      <w:lang w:val="en-GB"/>
      <w14:ligatures w14:val="none"/>
    </w:rPr>
  </w:style>
  <w:style w:type="paragraph" w:customStyle="1" w:styleId="RepH2">
    <w:name w:val="Rep_H2"/>
    <w:basedOn w:val="H23"/>
    <w:rsid w:val="0024666B"/>
    <w:pPr>
      <w:keepNext w:val="0"/>
      <w:keepLines w:val="0"/>
      <w:ind w:left="1008" w:right="432" w:hanging="576"/>
    </w:pPr>
    <w:rPr>
      <w:rFonts w:eastAsia="Calibri"/>
      <w:spacing w:val="4"/>
      <w:szCs w:val="20"/>
      <w14:ligatures w14:val="none"/>
    </w:rPr>
  </w:style>
  <w:style w:type="paragraph" w:customStyle="1" w:styleId="RepH4">
    <w:name w:val="Rep_H4"/>
    <w:basedOn w:val="H4"/>
    <w:rsid w:val="0024666B"/>
    <w:pPr>
      <w:tabs>
        <w:tab w:val="clear" w:pos="360"/>
        <w:tab w:val="left" w:pos="1008"/>
      </w:tabs>
      <w:ind w:left="1022" w:right="432" w:hanging="590"/>
    </w:pPr>
    <w:rPr>
      <w:rFonts w:eastAsia="Calibri"/>
      <w:szCs w:val="20"/>
      <w:lang w:val="en-GB"/>
      <w14:ligatures w14:val="none"/>
    </w:rPr>
  </w:style>
  <w:style w:type="paragraph" w:customStyle="1" w:styleId="RepM">
    <w:name w:val="Rep_M"/>
    <w:basedOn w:val="SM"/>
    <w:qFormat/>
    <w:rsid w:val="0024666B"/>
    <w:rPr>
      <w:rFonts w:eastAsia="Calibri"/>
      <w:noProof/>
      <w:w w:val="100"/>
      <w:szCs w:val="20"/>
      <w:lang w:val="en-GB"/>
      <w14:ligatures w14:val="none"/>
    </w:rPr>
  </w:style>
  <w:style w:type="paragraph" w:customStyle="1" w:styleId="RepMainIntro">
    <w:name w:val="Rep_Main_Intro"/>
    <w:basedOn w:val="SingleTxt"/>
    <w:next w:val="H1"/>
    <w:qFormat/>
    <w:rsid w:val="0024666B"/>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s>
      <w:spacing w:after="0" w:line="240" w:lineRule="auto"/>
      <w:ind w:left="432" w:right="432"/>
      <w:jc w:val="left"/>
      <w:outlineLvl w:val="0"/>
    </w:pPr>
    <w:rPr>
      <w:rFonts w:eastAsia="Calibri"/>
      <w:b/>
      <w:bCs/>
      <w:sz w:val="28"/>
      <w:szCs w:val="28"/>
      <w:lang w:val="en-GB"/>
      <w14:ligatures w14:val="none"/>
    </w:rPr>
  </w:style>
  <w:style w:type="paragraph" w:customStyle="1" w:styleId="RepNumberedH1">
    <w:name w:val="Rep_Numbered_H1"/>
    <w:basedOn w:val="H1"/>
    <w:qFormat/>
    <w:rsid w:val="0024666B"/>
    <w:pPr>
      <w:tabs>
        <w:tab w:val="left" w:pos="59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008" w:right="432" w:hanging="576"/>
    </w:pPr>
    <w:rPr>
      <w:rFonts w:eastAsia="Calibri"/>
      <w:bCs/>
      <w:szCs w:val="24"/>
      <w:lang w:val="en-GB"/>
      <w14:ligatures w14:val="none"/>
    </w:rPr>
  </w:style>
  <w:style w:type="paragraph" w:customStyle="1" w:styleId="RepNumberedH2">
    <w:name w:val="Rep_Numbered_H2"/>
    <w:basedOn w:val="RepNumberedH1"/>
    <w:qFormat/>
    <w:rsid w:val="0024666B"/>
    <w:rPr>
      <w:sz w:val="20"/>
      <w:szCs w:val="20"/>
    </w:rPr>
  </w:style>
  <w:style w:type="paragraph" w:customStyle="1" w:styleId="RepPartNumber">
    <w:name w:val="Rep_PartNumber"/>
    <w:basedOn w:val="Normal"/>
    <w:qFormat/>
    <w:rsid w:val="0024666B"/>
    <w:pPr>
      <w:spacing w:before="2280" w:line="390" w:lineRule="exact"/>
      <w:ind w:right="1267"/>
      <w:outlineLvl w:val="0"/>
    </w:pPr>
    <w:rPr>
      <w:rFonts w:eastAsia="Calibri"/>
      <w:b/>
      <w:bCs/>
      <w:kern w:val="14"/>
      <w:sz w:val="40"/>
      <w:szCs w:val="40"/>
      <w:lang w:val="en-GB"/>
      <w14:ligatures w14:val="none"/>
    </w:rPr>
  </w:style>
  <w:style w:type="paragraph" w:customStyle="1" w:styleId="RepPartTitle">
    <w:name w:val="Rep_PartTitle"/>
    <w:basedOn w:val="Normal"/>
    <w:qFormat/>
    <w:rsid w:val="0024666B"/>
    <w:pPr>
      <w:spacing w:line="390" w:lineRule="exact"/>
      <w:ind w:left="1267" w:right="1267"/>
      <w:outlineLvl w:val="0"/>
    </w:pPr>
    <w:rPr>
      <w:rFonts w:eastAsia="Calibri"/>
      <w:b/>
      <w:bCs/>
      <w:kern w:val="14"/>
      <w:sz w:val="40"/>
      <w:szCs w:val="40"/>
      <w:lang w:val="en-GB"/>
      <w14:ligatures w14:val="none"/>
    </w:rPr>
  </w:style>
  <w:style w:type="paragraph" w:customStyle="1" w:styleId="RepTitleS">
    <w:name w:val="Rep_Title_S"/>
    <w:basedOn w:val="SS"/>
    <w:qFormat/>
    <w:rsid w:val="0024666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Pr>
      <w:rFonts w:eastAsia="Calibri"/>
      <w:szCs w:val="20"/>
      <w:lang w:val="en-GB"/>
      <w14:ligatures w14:val="none"/>
    </w:rPr>
  </w:style>
  <w:style w:type="paragraph" w:customStyle="1" w:styleId="RepSingleText">
    <w:name w:val="Rep_Single_Text"/>
    <w:basedOn w:val="Normal"/>
    <w:qFormat/>
    <w:rsid w:val="0024666B"/>
    <w:pPr>
      <w:tabs>
        <w:tab w:val="left" w:pos="1008"/>
      </w:tabs>
      <w:spacing w:after="120" w:line="240" w:lineRule="auto"/>
      <w:ind w:left="432" w:right="432"/>
      <w:jc w:val="both"/>
    </w:pPr>
    <w:rPr>
      <w:kern w:val="0"/>
      <w:lang w:val="es-ES"/>
      <w14:ligatures w14:val="none"/>
    </w:rPr>
  </w:style>
  <w:style w:type="paragraph" w:customStyle="1" w:styleId="RepTableNumber">
    <w:name w:val="Rep_Table_Number"/>
    <w:basedOn w:val="RepH2"/>
    <w:qFormat/>
    <w:rsid w:val="0024666B"/>
    <w:pPr>
      <w:ind w:left="432" w:firstLine="0"/>
    </w:pPr>
    <w:rPr>
      <w:b w:val="0"/>
      <w:bCs/>
    </w:rPr>
  </w:style>
  <w:style w:type="paragraph" w:customStyle="1" w:styleId="RepTableTitle">
    <w:name w:val="Rep_Table_Title"/>
    <w:basedOn w:val="RepH2"/>
    <w:qFormat/>
    <w:rsid w:val="0024666B"/>
    <w:pPr>
      <w:ind w:left="432" w:firstLine="0"/>
    </w:pPr>
  </w:style>
  <w:style w:type="paragraph" w:customStyle="1" w:styleId="RepTitleL">
    <w:name w:val="Rep_Title_L"/>
    <w:basedOn w:val="STitleL"/>
    <w:qFormat/>
    <w:rsid w:val="0024666B"/>
    <w:rPr>
      <w:rFonts w:eastAsia="SimSun"/>
      <w:szCs w:val="20"/>
      <w:lang w:val="en-GB" w:eastAsia="zh-CN"/>
      <w14:ligatures w14:val="none"/>
    </w:rPr>
  </w:style>
  <w:style w:type="paragraph" w:customStyle="1" w:styleId="RepTitleM">
    <w:name w:val="Rep_Title_M"/>
    <w:basedOn w:val="STitleM"/>
    <w:qFormat/>
    <w:rsid w:val="0024666B"/>
    <w:rPr>
      <w:rFonts w:eastAsia="Calibri"/>
      <w:kern w:val="14"/>
      <w:szCs w:val="20"/>
      <w:lang w:val="en-GB"/>
      <w14:ligatures w14:val="none"/>
    </w:rPr>
  </w:style>
  <w:style w:type="paragraph" w:customStyle="1" w:styleId="RepNumbereditals">
    <w:name w:val="Rep_Numbered_itals"/>
    <w:basedOn w:val="SingleTxt"/>
    <w:qFormat/>
    <w:rsid w:val="005522E2"/>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 w:val="left" w:pos="1526"/>
      </w:tabs>
      <w:spacing w:line="240" w:lineRule="atLeast"/>
      <w:ind w:left="432" w:right="432"/>
    </w:pPr>
    <w:rPr>
      <w:i/>
      <w:iCs/>
      <w:szCs w:val="20"/>
    </w:rPr>
  </w:style>
  <w:style w:type="paragraph" w:customStyle="1" w:styleId="RepertoireFootnoteText">
    <w:name w:val="Repertoire Footnote Text"/>
    <w:basedOn w:val="Normal"/>
    <w:link w:val="RepertoireFootnoteTextChar"/>
    <w:qFormat/>
    <w:rsid w:val="00F67EB9"/>
    <w:pPr>
      <w:tabs>
        <w:tab w:val="left" w:pos="216"/>
        <w:tab w:val="left" w:pos="288"/>
        <w:tab w:val="right" w:pos="576"/>
        <w:tab w:val="left" w:pos="648"/>
      </w:tabs>
      <w:spacing w:line="240" w:lineRule="auto"/>
      <w:ind w:left="648" w:right="432" w:hanging="216"/>
    </w:pPr>
    <w:rPr>
      <w:spacing w:val="5"/>
      <w:w w:val="104"/>
      <w:sz w:val="17"/>
    </w:rPr>
  </w:style>
  <w:style w:type="character" w:customStyle="1" w:styleId="RepertoireFootnoteTextChar">
    <w:name w:val="Repertoire Footnote Text Char"/>
    <w:basedOn w:val="DefaultParagraphFont"/>
    <w:link w:val="RepertoireFootnoteText"/>
    <w:rsid w:val="00F67EB9"/>
    <w:rPr>
      <w:rFonts w:ascii="Times New Roman" w:eastAsiaTheme="minorHAnsi" w:hAnsi="Times New Roman" w:cs="Times New Roman"/>
      <w:spacing w:val="5"/>
      <w:w w:val="104"/>
      <w:sz w:val="17"/>
      <w:lang w:val="fr-CA" w:eastAsia="en-US"/>
    </w:rPr>
  </w:style>
  <w:style w:type="paragraph" w:styleId="Title">
    <w:name w:val="Title"/>
    <w:basedOn w:val="Normal"/>
    <w:next w:val="Normal"/>
    <w:link w:val="TitleChar"/>
    <w:uiPriority w:val="10"/>
    <w:qFormat/>
    <w:rsid w:val="002E2A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A06"/>
    <w:rPr>
      <w:rFonts w:asciiTheme="majorHAnsi" w:eastAsiaTheme="majorEastAsia" w:hAnsiTheme="majorHAnsi" w:cstheme="majorBidi"/>
      <w:spacing w:val="-10"/>
      <w:w w:val="103"/>
      <w:kern w:val="28"/>
      <w:sz w:val="56"/>
      <w:szCs w:val="56"/>
      <w:lang w:eastAsia="en-US"/>
    </w:rPr>
  </w:style>
  <w:style w:type="paragraph" w:styleId="Subtitle">
    <w:name w:val="Subtitle"/>
    <w:basedOn w:val="Normal"/>
    <w:next w:val="Normal"/>
    <w:link w:val="SubtitleChar"/>
    <w:uiPriority w:val="11"/>
    <w:qFormat/>
    <w:rsid w:val="002E2A0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A06"/>
    <w:rPr>
      <w:rFonts w:eastAsiaTheme="majorEastAsia" w:cstheme="majorBidi"/>
      <w:color w:val="595959" w:themeColor="text1" w:themeTint="A6"/>
      <w:spacing w:val="15"/>
      <w:w w:val="103"/>
      <w:sz w:val="28"/>
      <w:szCs w:val="28"/>
      <w:lang w:eastAsia="en-US"/>
    </w:rPr>
  </w:style>
  <w:style w:type="paragraph" w:styleId="Quote">
    <w:name w:val="Quote"/>
    <w:basedOn w:val="Normal"/>
    <w:next w:val="Normal"/>
    <w:link w:val="QuoteChar"/>
    <w:uiPriority w:val="29"/>
    <w:qFormat/>
    <w:rsid w:val="002E2A0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2A06"/>
    <w:rPr>
      <w:rFonts w:ascii="Times New Roman" w:eastAsiaTheme="minorHAnsi" w:hAnsi="Times New Roman" w:cs="Times New Roman"/>
      <w:i/>
      <w:iCs/>
      <w:color w:val="404040" w:themeColor="text1" w:themeTint="BF"/>
      <w:spacing w:val="4"/>
      <w:w w:val="103"/>
      <w:sz w:val="20"/>
      <w:lang w:eastAsia="en-US"/>
    </w:rPr>
  </w:style>
  <w:style w:type="paragraph" w:styleId="ListParagraph">
    <w:name w:val="List Paragraph"/>
    <w:basedOn w:val="Normal"/>
    <w:uiPriority w:val="34"/>
    <w:qFormat/>
    <w:rsid w:val="002E2A06"/>
    <w:pPr>
      <w:ind w:left="720"/>
      <w:contextualSpacing/>
    </w:pPr>
  </w:style>
  <w:style w:type="character" w:styleId="IntenseEmphasis">
    <w:name w:val="Intense Emphasis"/>
    <w:basedOn w:val="DefaultParagraphFont"/>
    <w:uiPriority w:val="21"/>
    <w:qFormat/>
    <w:rsid w:val="002E2A06"/>
    <w:rPr>
      <w:i/>
      <w:iCs/>
      <w:color w:val="2F5496" w:themeColor="accent1" w:themeShade="BF"/>
    </w:rPr>
  </w:style>
  <w:style w:type="paragraph" w:styleId="IntenseQuote">
    <w:name w:val="Intense Quote"/>
    <w:basedOn w:val="Normal"/>
    <w:next w:val="Normal"/>
    <w:link w:val="IntenseQuoteChar"/>
    <w:uiPriority w:val="30"/>
    <w:qFormat/>
    <w:rsid w:val="002E2A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2A06"/>
    <w:rPr>
      <w:rFonts w:ascii="Times New Roman" w:eastAsiaTheme="minorHAnsi" w:hAnsi="Times New Roman" w:cs="Times New Roman"/>
      <w:i/>
      <w:iCs/>
      <w:color w:val="2F5496" w:themeColor="accent1" w:themeShade="BF"/>
      <w:spacing w:val="4"/>
      <w:w w:val="103"/>
      <w:sz w:val="20"/>
      <w:lang w:eastAsia="en-US"/>
    </w:rPr>
  </w:style>
  <w:style w:type="character" w:styleId="IntenseReference">
    <w:name w:val="Intense Reference"/>
    <w:basedOn w:val="DefaultParagraphFont"/>
    <w:uiPriority w:val="32"/>
    <w:qFormat/>
    <w:rsid w:val="002E2A06"/>
    <w:rPr>
      <w:b/>
      <w:bCs/>
      <w:smallCaps/>
      <w:color w:val="2F5496" w:themeColor="accent1" w:themeShade="BF"/>
      <w:spacing w:val="5"/>
    </w:rPr>
  </w:style>
  <w:style w:type="paragraph" w:styleId="CommentText">
    <w:name w:val="annotation text"/>
    <w:basedOn w:val="Normal"/>
    <w:link w:val="CommentTextChar"/>
    <w:uiPriority w:val="99"/>
    <w:semiHidden/>
    <w:unhideWhenUsed/>
    <w:rsid w:val="00870997"/>
    <w:pPr>
      <w:spacing w:line="240" w:lineRule="auto"/>
    </w:pPr>
    <w:rPr>
      <w:szCs w:val="20"/>
    </w:rPr>
  </w:style>
  <w:style w:type="character" w:customStyle="1" w:styleId="CommentTextChar">
    <w:name w:val="Comment Text Char"/>
    <w:basedOn w:val="DefaultParagraphFont"/>
    <w:link w:val="CommentText"/>
    <w:uiPriority w:val="99"/>
    <w:semiHidden/>
    <w:rsid w:val="00870997"/>
    <w:rPr>
      <w:rFonts w:ascii="Times New Roman" w:eastAsiaTheme="minorHAnsi" w:hAnsi="Times New Roman" w:cs="Times New Roman"/>
      <w:spacing w:val="4"/>
      <w:w w:val="103"/>
      <w:sz w:val="20"/>
      <w:szCs w:val="20"/>
      <w:lang w:eastAsia="en-US"/>
    </w:rPr>
  </w:style>
  <w:style w:type="paragraph" w:styleId="CommentSubject">
    <w:name w:val="annotation subject"/>
    <w:basedOn w:val="CommentText"/>
    <w:next w:val="CommentText"/>
    <w:link w:val="CommentSubjectChar"/>
    <w:uiPriority w:val="99"/>
    <w:semiHidden/>
    <w:unhideWhenUsed/>
    <w:rsid w:val="00870997"/>
    <w:rPr>
      <w:b/>
      <w:bCs/>
    </w:rPr>
  </w:style>
  <w:style w:type="character" w:customStyle="1" w:styleId="CommentSubjectChar">
    <w:name w:val="Comment Subject Char"/>
    <w:basedOn w:val="CommentTextChar"/>
    <w:link w:val="CommentSubject"/>
    <w:uiPriority w:val="99"/>
    <w:semiHidden/>
    <w:rsid w:val="00870997"/>
    <w:rPr>
      <w:rFonts w:ascii="Times New Roman" w:eastAsiaTheme="minorHAnsi" w:hAnsi="Times New Roman" w:cs="Times New Roman"/>
      <w:b/>
      <w:bCs/>
      <w:spacing w:val="4"/>
      <w:w w:val="103"/>
      <w:sz w:val="20"/>
      <w:szCs w:val="20"/>
      <w:lang w:eastAsia="en-US"/>
    </w:rPr>
  </w:style>
  <w:style w:type="character" w:styleId="Strong">
    <w:name w:val="Strong"/>
    <w:basedOn w:val="DefaultParagraphFont"/>
    <w:uiPriority w:val="22"/>
    <w:qFormat/>
    <w:rsid w:val="000F67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D6E448E249974CA99C3C0E91938F3E" ma:contentTypeVersion="19" ma:contentTypeDescription="Create a new document." ma:contentTypeScope="" ma:versionID="0937ed311137c2b1eace1efd36734102">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a28f865ce43254a6d4f8f3e0715e0835"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element ref="ns2: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dated" ma:index="25" nillable="true" ma:displayName="Updated" ma:description="April 24, 2025" ma:format="Dropdown" ma:internalName="Updat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1c8501f-7554-4cfe-b76f-88ff51cf7baf">
      <Terms xmlns="http://schemas.microsoft.com/office/infopath/2007/PartnerControls"/>
    </lcf76f155ced4ddcb4097134ff3c332f>
    <TaxCatchAll xmlns="985ec44e-1bab-4c0b-9df0-6ba128686fc9" xsi:nil="true"/>
    <Updated xmlns="41c8501f-7554-4cfe-b76f-88ff51cf7baf" xsi:nil="true"/>
  </documentManagement>
</p:properties>
</file>

<file path=customXml/itemProps1.xml><?xml version="1.0" encoding="utf-8"?>
<ds:datastoreItem xmlns:ds="http://schemas.openxmlformats.org/officeDocument/2006/customXml" ds:itemID="{A3EAD6DC-941A-4DCF-9A00-51F3AFE5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F1B133-5683-4906-885E-6BE4E0CB4283}">
  <ds:schemaRefs>
    <ds:schemaRef ds:uri="http://schemas.microsoft.com/sharepoint/v3/contenttype/forms"/>
  </ds:schemaRefs>
</ds:datastoreItem>
</file>

<file path=customXml/itemProps3.xml><?xml version="1.0" encoding="utf-8"?>
<ds:datastoreItem xmlns:ds="http://schemas.openxmlformats.org/officeDocument/2006/customXml" ds:itemID="{631EAC4C-543C-4F11-A796-B2F0F86D1E27}">
  <ds:schemaRefs>
    <ds:schemaRef ds:uri="http://schemas.microsoft.com/office/2006/metadata/properties"/>
    <ds:schemaRef ds:uri="http://schemas.microsoft.com/office/infopath/2007/PartnerControls"/>
    <ds:schemaRef ds:uri="41c8501f-7554-4cfe-b76f-88ff51cf7baf"/>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 Samuels</dc:creator>
  <cp:keywords/>
  <dc:description/>
  <cp:lastModifiedBy>Leila Samuels</cp:lastModifiedBy>
  <cp:revision>3</cp:revision>
  <cp:lastPrinted>2025-07-25T17:37:00Z</cp:lastPrinted>
  <dcterms:created xsi:type="dcterms:W3CDTF">2025-07-25T17:37:00Z</dcterms:created>
  <dcterms:modified xsi:type="dcterms:W3CDTF">2025-07-25T17:38:00Z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vt:lpwstr>
  </property>
  <property fmtid="{D5CDD505-2E9C-101B-9397-08002B2CF9AE}" pid="3" name="ODSRefJobNo">
    <vt:lpwstr>2520064E</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ocType">
    <vt:lpwstr>F</vt:lpwstr>
  </property>
  <property fmtid="{D5CDD505-2E9C-101B-9397-08002B2CF9AE}" pid="11" name="Category">
    <vt:lpwstr>Document</vt:lpwstr>
  </property>
  <property fmtid="{D5CDD505-2E9C-101B-9397-08002B2CF9AE}" pid="12" name="Language">
    <vt:lpwstr>English</vt:lpwstr>
  </property>
  <property fmtid="{D5CDD505-2E9C-101B-9397-08002B2CF9AE}" pid="13" name="Distribution">
    <vt:lpwstr>General</vt:lpwstr>
  </property>
  <property fmtid="{D5CDD505-2E9C-101B-9397-08002B2CF9AE}" pid="14" name="Release Date">
    <vt:lpwstr>250725</vt:lpwstr>
  </property>
</Properties>
</file>